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5D01D" w14:textId="77777777" w:rsidR="002617E0" w:rsidRDefault="002617E0" w:rsidP="002617E0">
      <w:pPr>
        <w:pStyle w:val="Ttulo1"/>
        <w:ind w:left="509"/>
        <w:rPr>
          <w:u w:val="none"/>
        </w:rPr>
      </w:pPr>
      <w:r>
        <w:t>ANEXO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Edital</w:t>
      </w:r>
      <w:r>
        <w:rPr>
          <w:spacing w:val="-2"/>
        </w:rPr>
        <w:t xml:space="preserve"> </w:t>
      </w:r>
      <w:r>
        <w:t>022/2023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PPGCINEAV</w:t>
      </w:r>
    </w:p>
    <w:p w14:paraId="2FEDD1BC" w14:textId="77777777" w:rsidR="002617E0" w:rsidRDefault="002617E0" w:rsidP="002617E0">
      <w:pPr>
        <w:pStyle w:val="Corpodetexto"/>
        <w:spacing w:before="8"/>
        <w:rPr>
          <w:b/>
          <w:sz w:val="19"/>
        </w:rPr>
      </w:pPr>
    </w:p>
    <w:p w14:paraId="5193F409" w14:textId="77777777" w:rsidR="002617E0" w:rsidRDefault="002617E0" w:rsidP="002617E0">
      <w:pPr>
        <w:spacing w:before="52"/>
        <w:ind w:left="219" w:right="211"/>
        <w:jc w:val="center"/>
        <w:rPr>
          <w:b/>
          <w:sz w:val="24"/>
        </w:rPr>
      </w:pPr>
      <w:r>
        <w:rPr>
          <w:b/>
          <w:sz w:val="24"/>
        </w:rPr>
        <w:t>FICHA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REGISTRO NAS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DISCIPLINAS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TÓPICOS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ESPECIAIS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SEMESTRE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(2023)</w:t>
      </w:r>
    </w:p>
    <w:p w14:paraId="3405D5D6" w14:textId="77777777" w:rsidR="002617E0" w:rsidRDefault="002617E0" w:rsidP="002617E0">
      <w:pPr>
        <w:ind w:left="218" w:right="211"/>
        <w:jc w:val="center"/>
        <w:rPr>
          <w:b/>
          <w:sz w:val="24"/>
        </w:rPr>
      </w:pP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DISCENTE REGULAR -</w:t>
      </w:r>
    </w:p>
    <w:p w14:paraId="5EE9410A" w14:textId="77777777" w:rsidR="002617E0" w:rsidRDefault="002617E0" w:rsidP="002617E0">
      <w:pPr>
        <w:pStyle w:val="PargrafodaLista"/>
        <w:numPr>
          <w:ilvl w:val="0"/>
          <w:numId w:val="7"/>
        </w:numPr>
        <w:tabs>
          <w:tab w:val="left" w:pos="239"/>
        </w:tabs>
        <w:ind w:hanging="121"/>
        <w:rPr>
          <w:b/>
          <w:sz w:val="24"/>
        </w:rPr>
      </w:pP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ASSINALE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‘X’ AS DISCIPLINAS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QUE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PRETENDE CURSAR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pacing w:val="-4"/>
          <w:sz w:val="24"/>
        </w:rPr>
        <w:t xml:space="preserve"> 2</w:t>
      </w:r>
      <w:r>
        <w:rPr>
          <w:b/>
          <w:sz w:val="24"/>
        </w:rPr>
        <w:t>º SEMESTRE (2023)</w:t>
      </w:r>
    </w:p>
    <w:p w14:paraId="357115B8" w14:textId="77777777" w:rsidR="002617E0" w:rsidRDefault="002617E0" w:rsidP="002617E0">
      <w:pPr>
        <w:pStyle w:val="Corpodetexto"/>
        <w:spacing w:after="1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4"/>
        <w:gridCol w:w="7371"/>
      </w:tblGrid>
      <w:tr w:rsidR="002617E0" w14:paraId="2CF9301D" w14:textId="77777777" w:rsidTr="002617E0">
        <w:trPr>
          <w:trHeight w:val="3474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AFBB3" w14:textId="77777777" w:rsidR="002617E0" w:rsidRDefault="002617E0">
            <w:pPr>
              <w:pStyle w:val="TableParagraph"/>
              <w:spacing w:before="6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Obrigatória Linha 2</w:t>
            </w:r>
          </w:p>
          <w:p w14:paraId="1376E34A" w14:textId="77777777" w:rsidR="002617E0" w:rsidRDefault="002617E0">
            <w:pPr>
              <w:pStyle w:val="TableParagraph"/>
              <w:spacing w:before="6"/>
              <w:ind w:left="105"/>
              <w:rPr>
                <w:b/>
                <w:sz w:val="20"/>
              </w:rPr>
            </w:pPr>
          </w:p>
          <w:p w14:paraId="52FA3884" w14:textId="77777777" w:rsidR="002617E0" w:rsidRDefault="002617E0">
            <w:pPr>
              <w:pStyle w:val="TableParagraph"/>
              <w:spacing w:before="6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De 07/08/2023 a 25/09/2023</w:t>
            </w:r>
          </w:p>
          <w:p w14:paraId="6457075A" w14:textId="77777777" w:rsidR="002617E0" w:rsidRDefault="002617E0">
            <w:pPr>
              <w:pStyle w:val="TableParagraph"/>
              <w:spacing w:before="6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(7 encontros)</w:t>
            </w:r>
          </w:p>
          <w:p w14:paraId="79C1FB02" w14:textId="77777777" w:rsidR="002617E0" w:rsidRDefault="002617E0">
            <w:pPr>
              <w:pStyle w:val="TableParagraph"/>
              <w:spacing w:before="6"/>
              <w:ind w:left="105"/>
              <w:rPr>
                <w:b/>
                <w:sz w:val="20"/>
              </w:rPr>
            </w:pPr>
          </w:p>
          <w:p w14:paraId="21C76A79" w14:textId="77777777" w:rsidR="002617E0" w:rsidRDefault="002617E0">
            <w:pPr>
              <w:pStyle w:val="TableParagraph"/>
              <w:spacing w:before="6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Segundas-feiras </w:t>
            </w:r>
          </w:p>
          <w:p w14:paraId="7A4C696A" w14:textId="77777777" w:rsidR="002617E0" w:rsidRDefault="002617E0">
            <w:pPr>
              <w:pStyle w:val="TableParagraph"/>
              <w:spacing w:before="6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das 8h30 às 12h30</w:t>
            </w:r>
          </w:p>
          <w:p w14:paraId="6074EFF5" w14:textId="77777777" w:rsidR="002617E0" w:rsidRDefault="002617E0">
            <w:pPr>
              <w:pStyle w:val="TableParagraph"/>
              <w:spacing w:before="6"/>
              <w:ind w:left="105"/>
              <w:rPr>
                <w:b/>
                <w:sz w:val="20"/>
              </w:rPr>
            </w:pPr>
          </w:p>
          <w:p w14:paraId="01266BF0" w14:textId="77777777" w:rsidR="002617E0" w:rsidRDefault="002617E0">
            <w:pPr>
              <w:pStyle w:val="TableParagraph"/>
              <w:spacing w:before="6"/>
              <w:ind w:left="105"/>
              <w:rPr>
                <w:b/>
                <w:sz w:val="20"/>
              </w:rPr>
            </w:pPr>
          </w:p>
          <w:p w14:paraId="3A07992D" w14:textId="77777777" w:rsidR="002617E0" w:rsidRDefault="002617E0">
            <w:pPr>
              <w:pStyle w:val="TableParagraph"/>
              <w:spacing w:before="6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Local: Unespar - Sede Boqueirão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C15A9" w14:textId="77777777" w:rsidR="002617E0" w:rsidRDefault="002617E0">
            <w:pPr>
              <w:pStyle w:val="TableParagraph"/>
              <w:spacing w:before="6"/>
              <w:ind w:left="10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PROCESSOS DE CRIAÇÃO NO CINEMA E NAS ARTES DO VÍDEO</w:t>
            </w:r>
          </w:p>
          <w:p w14:paraId="2927D02F" w14:textId="77777777" w:rsidR="002617E0" w:rsidRDefault="002617E0">
            <w:pPr>
              <w:pStyle w:val="TableParagraph"/>
              <w:spacing w:before="6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Ministrante: Prof. Fábio de Jabur Noronha </w:t>
            </w:r>
          </w:p>
          <w:p w14:paraId="776A621A" w14:textId="77777777" w:rsidR="002617E0" w:rsidRDefault="002617E0">
            <w:pPr>
              <w:pStyle w:val="TableParagraph"/>
              <w:spacing w:before="6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(30 horas / 2 créditos / 7 encontros/ 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OBRIGATÓRIA LINHA 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47428724" w14:textId="77777777" w:rsidR="002617E0" w:rsidRDefault="002617E0">
            <w:pPr>
              <w:pStyle w:val="TableParagraph"/>
              <w:spacing w:before="6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Dia da semana: segunda-feira, das 8h30 às 12h30</w:t>
            </w:r>
          </w:p>
          <w:p w14:paraId="5E47481E" w14:textId="77777777" w:rsidR="002617E0" w:rsidRDefault="002617E0">
            <w:pPr>
              <w:pStyle w:val="TableParagraph"/>
              <w:spacing w:before="6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A69125" w14:textId="77777777" w:rsidR="002617E0" w:rsidRDefault="002617E0">
            <w:pPr>
              <w:pStyle w:val="TableParagraph"/>
              <w:tabs>
                <w:tab w:val="left" w:pos="424"/>
                <w:tab w:val="left" w:pos="1267"/>
              </w:tabs>
              <w:spacing w:before="1"/>
            </w:pPr>
            <w:r>
              <w:t>(</w:t>
            </w:r>
            <w:r>
              <w:tab/>
              <w:t>)sim</w:t>
            </w:r>
            <w:r>
              <w:rPr>
                <w:spacing w:val="97"/>
              </w:rPr>
              <w:t xml:space="preserve"> </w:t>
            </w:r>
            <w:r>
              <w:t>(</w:t>
            </w:r>
            <w:r>
              <w:tab/>
              <w:t>)não</w:t>
            </w:r>
          </w:p>
          <w:p w14:paraId="641B2802" w14:textId="77777777" w:rsidR="002617E0" w:rsidRDefault="002617E0">
            <w:pPr>
              <w:pStyle w:val="TableParagraph"/>
              <w:spacing w:before="6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DAC067" w14:textId="77777777" w:rsidR="002617E0" w:rsidRDefault="002617E0">
            <w:pPr>
              <w:pStyle w:val="TableParagraph"/>
              <w:spacing w:before="3"/>
              <w:ind w:right="94"/>
              <w:jc w:val="both"/>
              <w:rPr>
                <w:i/>
              </w:rPr>
            </w:pPr>
          </w:p>
          <w:p w14:paraId="6313E391" w14:textId="77777777" w:rsidR="002617E0" w:rsidRDefault="002617E0">
            <w:pPr>
              <w:pStyle w:val="TableParagraph"/>
              <w:spacing w:before="3"/>
              <w:ind w:right="94"/>
              <w:jc w:val="both"/>
              <w:rPr>
                <w:rStyle w:val="normaltextrun"/>
                <w:color w:val="000000"/>
                <w:bdr w:val="none" w:sz="0" w:space="0" w:color="auto" w:frame="1"/>
              </w:rPr>
            </w:pPr>
            <w:r>
              <w:rPr>
                <w:iCs/>
              </w:rPr>
              <w:t>Ementa</w:t>
            </w:r>
            <w:r>
              <w:rPr>
                <w:i/>
              </w:rPr>
              <w:t xml:space="preserve">: </w:t>
            </w:r>
            <w:r>
              <w:rPr>
                <w:rStyle w:val="normaltextrun"/>
                <w:color w:val="000000"/>
                <w:bdr w:val="none" w:sz="0" w:space="0" w:color="auto" w:frame="1"/>
              </w:rPr>
              <w:t>Investigação de processos artísticos no cinema e na videoarte em suas dimensões de elaboração, realização e exibição</w:t>
            </w:r>
          </w:p>
          <w:p w14:paraId="0D0E1BB4" w14:textId="77777777" w:rsidR="002617E0" w:rsidRDefault="002617E0">
            <w:pPr>
              <w:pStyle w:val="TableParagraph"/>
              <w:spacing w:before="3"/>
              <w:ind w:right="94"/>
              <w:jc w:val="both"/>
              <w:rPr>
                <w:i/>
              </w:rPr>
            </w:pPr>
          </w:p>
          <w:p w14:paraId="71498827" w14:textId="77777777" w:rsidR="002617E0" w:rsidRDefault="002617E0">
            <w:pPr>
              <w:pStyle w:val="TableParagraph"/>
              <w:spacing w:before="3"/>
              <w:ind w:right="94"/>
              <w:jc w:val="both"/>
              <w:rPr>
                <w:i/>
              </w:rPr>
            </w:pPr>
            <w:r>
              <w:rPr>
                <w:i/>
              </w:rPr>
              <w:t>Obs: Todos os discentes da linha 2 que ainda não cursaram a disciplina DEVEM se matricular.</w:t>
            </w:r>
          </w:p>
        </w:tc>
      </w:tr>
      <w:tr w:rsidR="002617E0" w14:paraId="38384F9C" w14:textId="77777777" w:rsidTr="002617E0">
        <w:trPr>
          <w:trHeight w:val="2954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78A65" w14:textId="77777777" w:rsidR="002617E0" w:rsidRDefault="002617E0">
            <w:pPr>
              <w:pStyle w:val="TableParagraph"/>
              <w:spacing w:before="6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Obrigatória Linha 1</w:t>
            </w:r>
          </w:p>
          <w:p w14:paraId="124537EF" w14:textId="77777777" w:rsidR="002617E0" w:rsidRDefault="002617E0">
            <w:pPr>
              <w:pStyle w:val="TableParagraph"/>
              <w:spacing w:before="6"/>
              <w:ind w:left="105"/>
              <w:rPr>
                <w:b/>
                <w:sz w:val="20"/>
              </w:rPr>
            </w:pPr>
          </w:p>
          <w:p w14:paraId="047F8D64" w14:textId="77777777" w:rsidR="002617E0" w:rsidRDefault="002617E0">
            <w:pPr>
              <w:pStyle w:val="TableParagraph"/>
              <w:spacing w:before="6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de 07/08/2023 a 25/09/2023</w:t>
            </w:r>
          </w:p>
          <w:p w14:paraId="2C5FE655" w14:textId="77777777" w:rsidR="002617E0" w:rsidRDefault="002617E0">
            <w:pPr>
              <w:pStyle w:val="TableParagraph"/>
              <w:spacing w:before="6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(7 encontros)</w:t>
            </w:r>
          </w:p>
          <w:p w14:paraId="76141CC6" w14:textId="77777777" w:rsidR="002617E0" w:rsidRDefault="002617E0">
            <w:pPr>
              <w:pStyle w:val="TableParagraph"/>
              <w:spacing w:before="6"/>
              <w:ind w:left="105"/>
              <w:rPr>
                <w:b/>
                <w:sz w:val="20"/>
              </w:rPr>
            </w:pPr>
          </w:p>
          <w:p w14:paraId="7CA0C639" w14:textId="77777777" w:rsidR="002617E0" w:rsidRDefault="002617E0">
            <w:pPr>
              <w:pStyle w:val="TableParagraph"/>
              <w:ind w:right="400"/>
              <w:rPr>
                <w:b/>
                <w:sz w:val="20"/>
              </w:rPr>
            </w:pPr>
            <w:r>
              <w:rPr>
                <w:b/>
                <w:sz w:val="20"/>
              </w:rPr>
              <w:t>Segundas-feiras</w:t>
            </w:r>
          </w:p>
          <w:p w14:paraId="3EE160EF" w14:textId="77777777" w:rsidR="002617E0" w:rsidRDefault="002617E0">
            <w:pPr>
              <w:pStyle w:val="TableParagraph"/>
              <w:ind w:right="400"/>
              <w:rPr>
                <w:b/>
                <w:sz w:val="20"/>
              </w:rPr>
            </w:pPr>
            <w:r>
              <w:rPr>
                <w:b/>
                <w:sz w:val="20"/>
              </w:rPr>
              <w:t>das 14h às 18h</w:t>
            </w:r>
          </w:p>
          <w:p w14:paraId="67507DC6" w14:textId="77777777" w:rsidR="002617E0" w:rsidRDefault="002617E0">
            <w:pPr>
              <w:pStyle w:val="TableParagraph"/>
              <w:ind w:right="400"/>
              <w:rPr>
                <w:b/>
                <w:sz w:val="20"/>
              </w:rPr>
            </w:pPr>
          </w:p>
          <w:p w14:paraId="15F603AD" w14:textId="77777777" w:rsidR="002617E0" w:rsidRDefault="002617E0">
            <w:pPr>
              <w:pStyle w:val="TableParagraph"/>
              <w:ind w:right="400"/>
              <w:rPr>
                <w:b/>
                <w:sz w:val="20"/>
              </w:rPr>
            </w:pPr>
            <w:r>
              <w:rPr>
                <w:b/>
                <w:sz w:val="20"/>
              </w:rPr>
              <w:t>Local: Unespar Sede Boqueirão</w:t>
            </w:r>
          </w:p>
          <w:p w14:paraId="19F7C929" w14:textId="77777777" w:rsidR="002617E0" w:rsidRDefault="002617E0">
            <w:pPr>
              <w:pStyle w:val="TableParagraph"/>
              <w:ind w:right="400"/>
              <w:rPr>
                <w:b/>
                <w:sz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CDE0B" w14:textId="77777777" w:rsidR="002617E0" w:rsidRDefault="002617E0">
            <w:pPr>
              <w:pStyle w:val="TableParagraph"/>
              <w:spacing w:line="292" w:lineRule="exact"/>
              <w:ind w:left="10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IMAGEM, CULTURA E SENTIDO NO CINEMA E NAS ARTES DO VÍDEO</w:t>
            </w:r>
          </w:p>
          <w:p w14:paraId="070F3606" w14:textId="77777777" w:rsidR="002617E0" w:rsidRDefault="002617E0">
            <w:pPr>
              <w:pStyle w:val="TableParagraph"/>
              <w:ind w:right="9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Ministrante: Profa. Beatriz Avila Vasconcelos</w:t>
            </w:r>
          </w:p>
          <w:p w14:paraId="6D98387A" w14:textId="77777777" w:rsidR="002617E0" w:rsidRDefault="002617E0">
            <w:pPr>
              <w:pStyle w:val="TableParagraph"/>
              <w:spacing w:before="6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(30 horas / 2 créditos / 7 encontros/ 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OBRIGATÓRIA LINHA 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03BB9849" w14:textId="77777777" w:rsidR="002617E0" w:rsidRDefault="002617E0">
            <w:pPr>
              <w:pStyle w:val="TableParagraph"/>
              <w:spacing w:before="6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Dia da semana: segunda-feira, das 14h às 18h</w:t>
            </w:r>
          </w:p>
          <w:p w14:paraId="4ECDD4A7" w14:textId="77777777" w:rsidR="002617E0" w:rsidRDefault="002617E0">
            <w:pPr>
              <w:pStyle w:val="TableParagraph"/>
              <w:spacing w:before="6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63E3FB" w14:textId="77777777" w:rsidR="002617E0" w:rsidRDefault="002617E0">
            <w:pPr>
              <w:pStyle w:val="TableParagraph"/>
              <w:tabs>
                <w:tab w:val="left" w:pos="424"/>
                <w:tab w:val="left" w:pos="1267"/>
              </w:tabs>
              <w:spacing w:before="1"/>
            </w:pPr>
            <w:r>
              <w:t>(</w:t>
            </w:r>
            <w:r>
              <w:tab/>
              <w:t>)sim</w:t>
            </w:r>
            <w:r>
              <w:rPr>
                <w:spacing w:val="97"/>
              </w:rPr>
              <w:t xml:space="preserve"> </w:t>
            </w:r>
            <w:r>
              <w:t>(</w:t>
            </w:r>
            <w:r>
              <w:tab/>
              <w:t>)não</w:t>
            </w:r>
          </w:p>
          <w:p w14:paraId="182E01CE" w14:textId="77777777" w:rsidR="002617E0" w:rsidRDefault="002617E0">
            <w:pPr>
              <w:pStyle w:val="TableParagraph"/>
              <w:spacing w:before="6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080BB6" w14:textId="77777777" w:rsidR="002617E0" w:rsidRDefault="002617E0">
            <w:pPr>
              <w:pStyle w:val="TableParagraph"/>
              <w:ind w:right="94"/>
              <w:jc w:val="both"/>
              <w:rPr>
                <w:i/>
              </w:rPr>
            </w:pPr>
          </w:p>
          <w:p w14:paraId="27B610B9" w14:textId="77777777" w:rsidR="002617E0" w:rsidRDefault="002617E0">
            <w:pPr>
              <w:pStyle w:val="TableParagraph"/>
              <w:ind w:right="94"/>
              <w:jc w:val="both"/>
              <w:rPr>
                <w:rStyle w:val="eop"/>
                <w:color w:val="000000"/>
                <w:shd w:val="clear" w:color="auto" w:fill="FFFFFF"/>
              </w:rPr>
            </w:pPr>
            <w:r>
              <w:rPr>
                <w:iCs/>
              </w:rPr>
              <w:t>Ementa</w:t>
            </w:r>
            <w:r>
              <w:rPr>
                <w:i/>
              </w:rPr>
              <w:t xml:space="preserve">: </w:t>
            </w:r>
            <w:r>
              <w:rPr>
                <w:rStyle w:val="normaltextrun"/>
                <w:color w:val="000000"/>
                <w:shd w:val="clear" w:color="auto" w:fill="FFFFFF"/>
              </w:rPr>
              <w:t>Reflexão sobre a imagem e seus regimes de produção de sentido no Cinema e nas Artes do Vídeo, levando-se em conta dimensões estéticas, históricas, sociais e culturais que constituem as visualidades destas artes.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  <w:p w14:paraId="0EAC4740" w14:textId="77777777" w:rsidR="002617E0" w:rsidRDefault="002617E0">
            <w:pPr>
              <w:pStyle w:val="TableParagraph"/>
              <w:ind w:right="94"/>
              <w:jc w:val="both"/>
              <w:rPr>
                <w:rStyle w:val="eop"/>
                <w:color w:val="000000"/>
                <w:shd w:val="clear" w:color="auto" w:fill="FFFFFF"/>
              </w:rPr>
            </w:pPr>
          </w:p>
          <w:p w14:paraId="02362504" w14:textId="77777777" w:rsidR="002617E0" w:rsidRDefault="002617E0">
            <w:pPr>
              <w:pStyle w:val="TableParagraph"/>
              <w:ind w:right="94"/>
              <w:jc w:val="both"/>
              <w:rPr>
                <w:rStyle w:val="eop"/>
                <w:color w:val="000000"/>
                <w:shd w:val="clear" w:color="auto" w:fill="FFFFFF"/>
              </w:rPr>
            </w:pPr>
            <w:r>
              <w:rPr>
                <w:i/>
              </w:rPr>
              <w:t>Obs: Todos os discentes da linha 1 que ainda não cursaram a disciplina DEVEM se matricular.</w:t>
            </w:r>
          </w:p>
          <w:p w14:paraId="7236B7DB" w14:textId="77777777" w:rsidR="002617E0" w:rsidRDefault="002617E0">
            <w:pPr>
              <w:pStyle w:val="TableParagraph"/>
              <w:ind w:right="94"/>
              <w:jc w:val="both"/>
              <w:rPr>
                <w:i/>
              </w:rPr>
            </w:pPr>
          </w:p>
        </w:tc>
      </w:tr>
      <w:tr w:rsidR="002617E0" w14:paraId="2505E32B" w14:textId="77777777" w:rsidTr="002617E0">
        <w:trPr>
          <w:trHeight w:val="2710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2F899" w14:textId="77777777" w:rsidR="002617E0" w:rsidRDefault="002617E0">
            <w:pPr>
              <w:pStyle w:val="TableParagraph"/>
              <w:spacing w:before="1"/>
              <w:ind w:right="40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Obrigatória Linhas 1 e 2</w:t>
            </w:r>
          </w:p>
          <w:p w14:paraId="0117F920" w14:textId="77777777" w:rsidR="002617E0" w:rsidRDefault="002617E0">
            <w:pPr>
              <w:pStyle w:val="TableParagraph"/>
              <w:spacing w:before="1"/>
              <w:ind w:right="406"/>
              <w:jc w:val="both"/>
              <w:rPr>
                <w:b/>
                <w:sz w:val="20"/>
              </w:rPr>
            </w:pPr>
          </w:p>
          <w:p w14:paraId="0FBCF78D" w14:textId="77777777" w:rsidR="002617E0" w:rsidRDefault="002617E0">
            <w:pPr>
              <w:pStyle w:val="TableParagraph"/>
              <w:spacing w:before="1"/>
              <w:ind w:right="40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De 08/08/2023 a 28/11/2023</w:t>
            </w:r>
          </w:p>
          <w:p w14:paraId="5F71952B" w14:textId="77777777" w:rsidR="002617E0" w:rsidRDefault="002617E0">
            <w:pPr>
              <w:pStyle w:val="TableParagraph"/>
              <w:spacing w:before="1"/>
              <w:ind w:right="40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(15 encontros)</w:t>
            </w:r>
          </w:p>
          <w:p w14:paraId="237479C3" w14:textId="77777777" w:rsidR="002617E0" w:rsidRDefault="002617E0">
            <w:pPr>
              <w:pStyle w:val="TableParagraph"/>
              <w:spacing w:before="1"/>
              <w:ind w:right="406"/>
              <w:jc w:val="both"/>
              <w:rPr>
                <w:b/>
                <w:sz w:val="20"/>
              </w:rPr>
            </w:pPr>
          </w:p>
          <w:p w14:paraId="466FF59F" w14:textId="77777777" w:rsidR="002617E0" w:rsidRDefault="002617E0">
            <w:pPr>
              <w:pStyle w:val="TableParagraph"/>
              <w:spacing w:before="1"/>
              <w:ind w:right="40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Terças-feiras</w:t>
            </w:r>
          </w:p>
          <w:p w14:paraId="502EAF0D" w14:textId="77777777" w:rsidR="002617E0" w:rsidRDefault="002617E0">
            <w:pPr>
              <w:pStyle w:val="TableParagraph"/>
              <w:spacing w:before="1"/>
              <w:ind w:right="40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Das 14h às 18h</w:t>
            </w:r>
          </w:p>
          <w:p w14:paraId="29FE5AD8" w14:textId="77777777" w:rsidR="002617E0" w:rsidRDefault="002617E0">
            <w:pPr>
              <w:pStyle w:val="TableParagraph"/>
              <w:spacing w:before="1"/>
              <w:ind w:right="406"/>
              <w:jc w:val="both"/>
              <w:rPr>
                <w:b/>
                <w:sz w:val="20"/>
              </w:rPr>
            </w:pPr>
          </w:p>
          <w:p w14:paraId="1DEFD122" w14:textId="77777777" w:rsidR="002617E0" w:rsidRDefault="002617E0">
            <w:pPr>
              <w:pStyle w:val="TableParagraph"/>
              <w:spacing w:before="1"/>
              <w:ind w:right="40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Local: Unespar Sede Boqueirão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6D5D4" w14:textId="77777777" w:rsidR="002617E0" w:rsidRDefault="002617E0">
            <w:pPr>
              <w:pStyle w:val="TableParagraph"/>
              <w:spacing w:line="248" w:lineRule="exact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SEMINÁRIO DE PESQUISA</w:t>
            </w:r>
          </w:p>
          <w:p w14:paraId="16B5DCA4" w14:textId="77777777" w:rsidR="002617E0" w:rsidRDefault="002617E0">
            <w:pPr>
              <w:pStyle w:val="TableParagraph"/>
              <w:spacing w:line="248" w:lineRule="exact"/>
              <w:rPr>
                <w:iCs/>
              </w:rPr>
            </w:pPr>
            <w:r>
              <w:rPr>
                <w:iCs/>
              </w:rPr>
              <w:t>Ministrantes: Professores Pedro Faissol e Alexandre Rafael Garcia</w:t>
            </w:r>
          </w:p>
          <w:p w14:paraId="59DE4303" w14:textId="77777777" w:rsidR="002617E0" w:rsidRDefault="002617E0">
            <w:pPr>
              <w:pStyle w:val="TableParagraph"/>
              <w:spacing w:line="248" w:lineRule="exact"/>
              <w:rPr>
                <w:iCs/>
              </w:rPr>
            </w:pPr>
            <w:r>
              <w:rPr>
                <w:iCs/>
              </w:rPr>
              <w:t xml:space="preserve">(60 horas/ 4 créditos / 15 encontros / </w:t>
            </w:r>
            <w:r>
              <w:rPr>
                <w:iCs/>
                <w:u w:val="single"/>
              </w:rPr>
              <w:t>OBRIGATÓRIA GERAL</w:t>
            </w:r>
            <w:r>
              <w:rPr>
                <w:iCs/>
              </w:rPr>
              <w:t>)</w:t>
            </w:r>
          </w:p>
          <w:p w14:paraId="3EBDB636" w14:textId="77777777" w:rsidR="002617E0" w:rsidRDefault="002617E0">
            <w:pPr>
              <w:pStyle w:val="TableParagraph"/>
              <w:spacing w:line="248" w:lineRule="exact"/>
              <w:rPr>
                <w:iCs/>
              </w:rPr>
            </w:pPr>
            <w:r>
              <w:rPr>
                <w:iCs/>
              </w:rPr>
              <w:t>Dia da semana: terça-feira, das 14 às 18h</w:t>
            </w:r>
          </w:p>
          <w:p w14:paraId="0F041395" w14:textId="77777777" w:rsidR="002617E0" w:rsidRDefault="002617E0">
            <w:pPr>
              <w:pStyle w:val="TableParagraph"/>
              <w:spacing w:line="248" w:lineRule="exact"/>
              <w:rPr>
                <w:iCs/>
              </w:rPr>
            </w:pPr>
          </w:p>
          <w:p w14:paraId="2A6FE611" w14:textId="77777777" w:rsidR="002617E0" w:rsidRDefault="002617E0">
            <w:pPr>
              <w:pStyle w:val="TableParagraph"/>
              <w:tabs>
                <w:tab w:val="left" w:pos="424"/>
                <w:tab w:val="left" w:pos="1267"/>
              </w:tabs>
              <w:spacing w:before="1"/>
            </w:pPr>
            <w:r>
              <w:t>(</w:t>
            </w:r>
            <w:r>
              <w:tab/>
              <w:t>)sim</w:t>
            </w:r>
            <w:r>
              <w:rPr>
                <w:spacing w:val="97"/>
              </w:rPr>
              <w:t xml:space="preserve"> </w:t>
            </w:r>
            <w:r>
              <w:t>(</w:t>
            </w:r>
            <w:r>
              <w:tab/>
              <w:t>)não</w:t>
            </w:r>
          </w:p>
          <w:p w14:paraId="21D9D0BA" w14:textId="77777777" w:rsidR="002617E0" w:rsidRDefault="002617E0">
            <w:pPr>
              <w:pStyle w:val="TableParagraph"/>
              <w:spacing w:line="248" w:lineRule="exact"/>
              <w:rPr>
                <w:iCs/>
              </w:rPr>
            </w:pPr>
          </w:p>
          <w:p w14:paraId="3C292C0A" w14:textId="77777777" w:rsidR="002617E0" w:rsidRDefault="002617E0">
            <w:pPr>
              <w:pStyle w:val="TableParagraph"/>
              <w:spacing w:line="248" w:lineRule="exact"/>
              <w:jc w:val="both"/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iCs/>
              </w:rPr>
              <w:t xml:space="preserve">Ementa: </w:t>
            </w:r>
            <w:r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>   Disciplina dedicada ao desenvolvimento dos projetos de pesquisa dos alunos visando aprimoramento de aspectos como definição de estrutura, objetos de pesquisa, corpus de análises, possibilidades metodológicas, discussão dos processos individuais e amadurecimento de bases bibliográficas e artísticas</w:t>
            </w: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  <w:p w14:paraId="128B4584" w14:textId="77777777" w:rsidR="002617E0" w:rsidRDefault="002617E0">
            <w:pPr>
              <w:pStyle w:val="TableParagraph"/>
              <w:spacing w:line="248" w:lineRule="exact"/>
              <w:jc w:val="both"/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</w:p>
          <w:p w14:paraId="03F6902E" w14:textId="77777777" w:rsidR="002617E0" w:rsidRDefault="002617E0">
            <w:pPr>
              <w:pStyle w:val="TableParagraph"/>
              <w:ind w:right="94"/>
              <w:jc w:val="both"/>
              <w:rPr>
                <w:i/>
              </w:rPr>
            </w:pPr>
            <w:r>
              <w:rPr>
                <w:i/>
              </w:rPr>
              <w:t>Obs: Todos os discentes das linhas 1 e 2 que ainda não cursaram a disciplina  DEVEM se matricular.</w:t>
            </w:r>
          </w:p>
        </w:tc>
      </w:tr>
      <w:tr w:rsidR="002617E0" w14:paraId="32824BA6" w14:textId="77777777" w:rsidTr="002617E0">
        <w:trPr>
          <w:trHeight w:val="806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8B3C6" w14:textId="77777777" w:rsidR="002617E0" w:rsidRDefault="002617E0">
            <w:pPr>
              <w:pStyle w:val="TableParagraph"/>
              <w:spacing w:before="1"/>
              <w:ind w:right="402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Optativa</w:t>
            </w:r>
          </w:p>
          <w:p w14:paraId="134593E4" w14:textId="77777777" w:rsidR="002617E0" w:rsidRDefault="002617E0">
            <w:pPr>
              <w:pStyle w:val="TableParagraph"/>
              <w:spacing w:before="1"/>
              <w:ind w:right="402"/>
              <w:rPr>
                <w:b/>
                <w:sz w:val="20"/>
              </w:rPr>
            </w:pPr>
          </w:p>
          <w:p w14:paraId="6F474719" w14:textId="77777777" w:rsidR="002617E0" w:rsidRDefault="002617E0">
            <w:pPr>
              <w:pStyle w:val="TableParagraph"/>
              <w:spacing w:before="1"/>
              <w:ind w:right="402"/>
              <w:rPr>
                <w:b/>
                <w:sz w:val="20"/>
              </w:rPr>
            </w:pPr>
            <w:r>
              <w:rPr>
                <w:b/>
                <w:sz w:val="20"/>
              </w:rPr>
              <w:t>De 08/08/2023 a 26/09/2023</w:t>
            </w:r>
          </w:p>
          <w:p w14:paraId="1C7F8FE8" w14:textId="77777777" w:rsidR="002617E0" w:rsidRDefault="002617E0">
            <w:pPr>
              <w:pStyle w:val="TableParagraph"/>
              <w:spacing w:before="1"/>
              <w:ind w:right="402"/>
              <w:rPr>
                <w:b/>
                <w:sz w:val="20"/>
              </w:rPr>
            </w:pPr>
          </w:p>
          <w:p w14:paraId="64C07AA4" w14:textId="77777777" w:rsidR="002617E0" w:rsidRDefault="002617E0">
            <w:pPr>
              <w:pStyle w:val="TableParagraph"/>
              <w:spacing w:before="1"/>
              <w:ind w:right="402"/>
              <w:rPr>
                <w:b/>
                <w:sz w:val="20"/>
              </w:rPr>
            </w:pPr>
            <w:r>
              <w:rPr>
                <w:b/>
                <w:sz w:val="20"/>
              </w:rPr>
              <w:t>Terças-feiras</w:t>
            </w:r>
          </w:p>
          <w:p w14:paraId="472DCABB" w14:textId="77777777" w:rsidR="002617E0" w:rsidRDefault="002617E0">
            <w:pPr>
              <w:pStyle w:val="TableParagraph"/>
              <w:spacing w:before="1"/>
              <w:ind w:right="40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Das 8h30 às 12h30 </w:t>
            </w:r>
          </w:p>
          <w:p w14:paraId="42C74A04" w14:textId="77777777" w:rsidR="002617E0" w:rsidRDefault="002617E0">
            <w:pPr>
              <w:pStyle w:val="TableParagraph"/>
              <w:spacing w:before="1"/>
              <w:ind w:right="402"/>
              <w:rPr>
                <w:b/>
                <w:sz w:val="20"/>
              </w:rPr>
            </w:pPr>
          </w:p>
          <w:p w14:paraId="726F4C5F" w14:textId="77777777" w:rsidR="002617E0" w:rsidRDefault="002617E0">
            <w:pPr>
              <w:pStyle w:val="TableParagraph"/>
              <w:spacing w:before="1"/>
              <w:ind w:right="402"/>
              <w:rPr>
                <w:b/>
                <w:sz w:val="20"/>
              </w:rPr>
            </w:pPr>
            <w:r>
              <w:rPr>
                <w:b/>
                <w:sz w:val="20"/>
              </w:rPr>
              <w:t>Local: Unespar Sede Boqueirão / alguns encontros on-line</w:t>
            </w:r>
          </w:p>
          <w:p w14:paraId="32D1DF4F" w14:textId="77777777" w:rsidR="002617E0" w:rsidRDefault="002617E0">
            <w:pPr>
              <w:pStyle w:val="TableParagraph"/>
              <w:spacing w:before="1"/>
              <w:ind w:right="402"/>
              <w:rPr>
                <w:b/>
                <w:sz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0AAD9" w14:textId="77777777" w:rsidR="002617E0" w:rsidRDefault="002617E0">
            <w:pPr>
              <w:pStyle w:val="TableParagraph"/>
              <w:ind w:left="105" w:right="121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CORPO E MOVIMENTO NO CINEMA E NAS ARTES DO VÍDEO</w:t>
            </w:r>
          </w:p>
          <w:p w14:paraId="555715CE" w14:textId="77777777" w:rsidR="002617E0" w:rsidRDefault="002617E0">
            <w:pPr>
              <w:pStyle w:val="TableParagraph"/>
              <w:ind w:left="105" w:right="121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Ministrante: Profa. Cristiane Wosniak</w:t>
            </w:r>
          </w:p>
          <w:p w14:paraId="08EC6AEA" w14:textId="77777777" w:rsidR="002617E0" w:rsidRDefault="002617E0">
            <w:pPr>
              <w:pStyle w:val="TableParagraph"/>
              <w:ind w:left="105" w:right="121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(30 horas/ 2 créditos/ 7 encontros / OPTATIVA)</w:t>
            </w:r>
          </w:p>
          <w:p w14:paraId="70CE35C6" w14:textId="77777777" w:rsidR="002617E0" w:rsidRDefault="002617E0">
            <w:pPr>
              <w:pStyle w:val="TableParagraph"/>
              <w:ind w:left="105" w:right="121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Dia da semana: terça-feira, das 8h30 às 12h30 </w:t>
            </w:r>
          </w:p>
          <w:p w14:paraId="31F1D18F" w14:textId="77777777" w:rsidR="002617E0" w:rsidRDefault="002617E0">
            <w:pPr>
              <w:pStyle w:val="TableParagraph"/>
              <w:ind w:left="105" w:right="1216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0132B1" w14:textId="77777777" w:rsidR="002617E0" w:rsidRDefault="002617E0">
            <w:pPr>
              <w:pStyle w:val="TableParagraph"/>
              <w:tabs>
                <w:tab w:val="left" w:pos="424"/>
                <w:tab w:val="left" w:pos="1267"/>
              </w:tabs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>)sim</w:t>
            </w:r>
            <w:r>
              <w:rPr>
                <w:rFonts w:asciiTheme="minorHAnsi" w:hAnsiTheme="minorHAnsi" w:cstheme="minorHAnsi"/>
                <w:spacing w:val="97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>)não</w:t>
            </w:r>
          </w:p>
          <w:p w14:paraId="3A027EAD" w14:textId="77777777" w:rsidR="002617E0" w:rsidRDefault="002617E0">
            <w:pPr>
              <w:pStyle w:val="TableParagraph"/>
              <w:tabs>
                <w:tab w:val="left" w:pos="424"/>
                <w:tab w:val="left" w:pos="1267"/>
              </w:tabs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C28C8A" w14:textId="77777777" w:rsidR="002617E0" w:rsidRDefault="002617E0">
            <w:pPr>
              <w:pStyle w:val="TableParagraph"/>
              <w:tabs>
                <w:tab w:val="left" w:pos="424"/>
                <w:tab w:val="left" w:pos="1267"/>
              </w:tabs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Ementa: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Disciplina destinada a apresentar reflexões sobre a re[a]presentação do corpo em ação performática no cinema e nas artes do vídeo. Cinedança, videodança, videoclipes dançantes, ciberdança e documentários de dança. O corpo-comunicação, o corpo-câmera e a câmera-corpo.</w:t>
            </w:r>
          </w:p>
          <w:p w14:paraId="1E964DDF" w14:textId="77777777" w:rsidR="002617E0" w:rsidRDefault="002617E0">
            <w:pPr>
              <w:pStyle w:val="TableParagraph"/>
              <w:spacing w:line="249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361F49" w14:textId="77777777" w:rsidR="002617E0" w:rsidRDefault="002617E0">
            <w:pPr>
              <w:pStyle w:val="TableParagraph"/>
              <w:spacing w:line="249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5ADAA2" w14:textId="77777777" w:rsidR="002617E0" w:rsidRDefault="002617E0">
            <w:pPr>
              <w:pStyle w:val="TableParagraph"/>
              <w:spacing w:line="249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17E0" w14:paraId="27FAACC1" w14:textId="77777777" w:rsidTr="002617E0">
        <w:trPr>
          <w:trHeight w:val="806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CEE21" w14:textId="77777777" w:rsidR="002617E0" w:rsidRDefault="002617E0">
            <w:pPr>
              <w:pStyle w:val="TableParagraph"/>
              <w:spacing w:before="1"/>
              <w:ind w:right="402"/>
              <w:rPr>
                <w:b/>
                <w:sz w:val="20"/>
              </w:rPr>
            </w:pPr>
            <w:r>
              <w:rPr>
                <w:b/>
                <w:sz w:val="20"/>
              </w:rPr>
              <w:t>Optativa + Tópico Especial</w:t>
            </w:r>
          </w:p>
          <w:p w14:paraId="5E68451F" w14:textId="77777777" w:rsidR="002617E0" w:rsidRDefault="002617E0">
            <w:pPr>
              <w:pStyle w:val="TableParagraph"/>
              <w:spacing w:before="1"/>
              <w:ind w:right="402"/>
              <w:rPr>
                <w:b/>
                <w:sz w:val="20"/>
              </w:rPr>
            </w:pPr>
          </w:p>
          <w:p w14:paraId="6130ADFF" w14:textId="77777777" w:rsidR="002617E0" w:rsidRDefault="002617E0">
            <w:pPr>
              <w:pStyle w:val="TableParagraph"/>
              <w:spacing w:before="1"/>
              <w:ind w:right="402"/>
              <w:rPr>
                <w:b/>
                <w:sz w:val="20"/>
              </w:rPr>
            </w:pPr>
          </w:p>
          <w:p w14:paraId="238FF385" w14:textId="2DE92123" w:rsidR="002617E0" w:rsidRDefault="002617E0">
            <w:pPr>
              <w:pStyle w:val="TableParagraph"/>
              <w:spacing w:before="1"/>
              <w:ind w:right="40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 </w:t>
            </w:r>
            <w:r w:rsidR="009F4E83">
              <w:rPr>
                <w:b/>
                <w:sz w:val="20"/>
              </w:rPr>
              <w:t>16</w:t>
            </w:r>
            <w:r>
              <w:rPr>
                <w:b/>
                <w:sz w:val="20"/>
              </w:rPr>
              <w:t xml:space="preserve">/08/2023 a </w:t>
            </w:r>
            <w:r w:rsidR="009F4E83">
              <w:rPr>
                <w:b/>
                <w:sz w:val="20"/>
              </w:rPr>
              <w:t>01</w:t>
            </w:r>
            <w:r>
              <w:rPr>
                <w:b/>
                <w:sz w:val="20"/>
              </w:rPr>
              <w:t>/1</w:t>
            </w:r>
            <w:r w:rsidR="009F4E83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/2023</w:t>
            </w:r>
          </w:p>
          <w:p w14:paraId="647DEDA9" w14:textId="77777777" w:rsidR="002617E0" w:rsidRDefault="002617E0">
            <w:pPr>
              <w:pStyle w:val="TableParagraph"/>
              <w:spacing w:before="1"/>
              <w:ind w:right="402"/>
              <w:rPr>
                <w:b/>
                <w:sz w:val="20"/>
              </w:rPr>
            </w:pPr>
          </w:p>
          <w:p w14:paraId="4E135D03" w14:textId="77777777" w:rsidR="002617E0" w:rsidRDefault="002617E0">
            <w:pPr>
              <w:pStyle w:val="TableParagraph"/>
              <w:spacing w:before="1"/>
              <w:ind w:right="402"/>
              <w:rPr>
                <w:b/>
                <w:sz w:val="20"/>
              </w:rPr>
            </w:pPr>
            <w:r>
              <w:rPr>
                <w:b/>
                <w:sz w:val="20"/>
              </w:rPr>
              <w:t>Quartas-feiras</w:t>
            </w:r>
          </w:p>
          <w:p w14:paraId="57E41627" w14:textId="77777777" w:rsidR="002617E0" w:rsidRDefault="002617E0">
            <w:pPr>
              <w:pStyle w:val="TableParagraph"/>
              <w:spacing w:before="1"/>
              <w:ind w:right="40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Das 8h30 às 12h30 </w:t>
            </w:r>
          </w:p>
          <w:p w14:paraId="6432BCBE" w14:textId="77777777" w:rsidR="002617E0" w:rsidRDefault="002617E0">
            <w:pPr>
              <w:pStyle w:val="TableParagraph"/>
              <w:spacing w:before="1"/>
              <w:ind w:right="402"/>
              <w:rPr>
                <w:b/>
                <w:sz w:val="20"/>
              </w:rPr>
            </w:pPr>
          </w:p>
          <w:p w14:paraId="097FB86B" w14:textId="77777777" w:rsidR="002617E0" w:rsidRDefault="002617E0">
            <w:pPr>
              <w:pStyle w:val="TableParagraph"/>
              <w:spacing w:before="1"/>
              <w:ind w:right="402"/>
              <w:rPr>
                <w:b/>
                <w:sz w:val="20"/>
              </w:rPr>
            </w:pPr>
          </w:p>
          <w:p w14:paraId="03D289DC" w14:textId="77777777" w:rsidR="002617E0" w:rsidRDefault="002617E0">
            <w:pPr>
              <w:pStyle w:val="TableParagraph"/>
              <w:spacing w:before="1"/>
              <w:ind w:right="402"/>
              <w:rPr>
                <w:b/>
                <w:sz w:val="20"/>
              </w:rPr>
            </w:pPr>
          </w:p>
          <w:p w14:paraId="3EFF7E1C" w14:textId="77777777" w:rsidR="002617E0" w:rsidRDefault="002617E0">
            <w:pPr>
              <w:pStyle w:val="TableParagraph"/>
              <w:spacing w:before="1"/>
              <w:ind w:right="402"/>
              <w:rPr>
                <w:b/>
                <w:sz w:val="20"/>
              </w:rPr>
            </w:pPr>
          </w:p>
          <w:p w14:paraId="6A95D30F" w14:textId="77777777" w:rsidR="002617E0" w:rsidRDefault="002617E0">
            <w:pPr>
              <w:pStyle w:val="TableParagraph"/>
              <w:spacing w:before="1"/>
              <w:ind w:right="402"/>
              <w:rPr>
                <w:b/>
                <w:sz w:val="20"/>
              </w:rPr>
            </w:pPr>
          </w:p>
          <w:p w14:paraId="10CECCF4" w14:textId="77777777" w:rsidR="002617E0" w:rsidRDefault="002617E0">
            <w:pPr>
              <w:pStyle w:val="TableParagraph"/>
              <w:spacing w:before="1"/>
              <w:ind w:right="402"/>
              <w:rPr>
                <w:b/>
                <w:sz w:val="20"/>
              </w:rPr>
            </w:pPr>
          </w:p>
          <w:p w14:paraId="689972B2" w14:textId="77777777" w:rsidR="002617E0" w:rsidRDefault="002617E0">
            <w:pPr>
              <w:pStyle w:val="TableParagraph"/>
              <w:spacing w:before="1"/>
              <w:ind w:right="402"/>
              <w:rPr>
                <w:b/>
                <w:sz w:val="20"/>
              </w:rPr>
            </w:pPr>
            <w:r>
              <w:rPr>
                <w:b/>
                <w:sz w:val="20"/>
              </w:rPr>
              <w:t>Local: Unespar Sede Boqueirão / UFPR – Campus Rebouças</w:t>
            </w:r>
          </w:p>
          <w:p w14:paraId="61D2107F" w14:textId="77777777" w:rsidR="002617E0" w:rsidRDefault="002617E0">
            <w:pPr>
              <w:pStyle w:val="TableParagraph"/>
              <w:spacing w:before="1"/>
              <w:ind w:right="402"/>
              <w:rPr>
                <w:b/>
                <w:sz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FBF50" w14:textId="77777777" w:rsidR="002617E0" w:rsidRDefault="002617E0">
            <w:pPr>
              <w:pStyle w:val="TableParagraph"/>
              <w:ind w:left="10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>ESTUDOS INTERDICIPLINARES PARA O CINEMA E AS ARTES DO VÍDEO: CORPO E PODER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(OPTATIVA) </w:t>
            </w:r>
          </w:p>
          <w:p w14:paraId="06EB3E7A" w14:textId="77777777" w:rsidR="002617E0" w:rsidRDefault="002617E0">
            <w:pPr>
              <w:pStyle w:val="TableParagraph"/>
              <w:ind w:left="10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+</w:t>
            </w:r>
          </w:p>
          <w:p w14:paraId="09C87CB4" w14:textId="77777777" w:rsidR="002617E0" w:rsidRDefault="002617E0">
            <w:pPr>
              <w:pStyle w:val="TableParagraph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CORPO E PODER: ANALÍTICAS CONTEMPORÂNEAS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(Tópico Especial 16)</w:t>
            </w:r>
          </w:p>
          <w:p w14:paraId="6B64C993" w14:textId="77777777" w:rsidR="002617E0" w:rsidRDefault="002617E0">
            <w:pPr>
              <w:pStyle w:val="TableParagraph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95F17C" w14:textId="77777777" w:rsidR="002617E0" w:rsidRDefault="002617E0">
            <w:pPr>
              <w:pStyle w:val="TableParagraph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Ministrantes: Profa. Juslaine de Fátima Abreu Nogueira e Prof. Jamil Cabral Sierra (UFPR)</w:t>
            </w:r>
          </w:p>
          <w:p w14:paraId="575DD6DF" w14:textId="77777777" w:rsidR="002617E0" w:rsidRDefault="002617E0">
            <w:pPr>
              <w:pStyle w:val="TableParagraph"/>
              <w:ind w:left="105" w:right="121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(45 horas/ 3 créditos (2 creditos da optativa + 1 crédito do tópico) / 11 encontros / OPTATIVA + TÓPICO ESPECIAL)</w:t>
            </w:r>
          </w:p>
          <w:p w14:paraId="46090506" w14:textId="77777777" w:rsidR="002617E0" w:rsidRDefault="002617E0">
            <w:pPr>
              <w:pStyle w:val="TableParagraph"/>
              <w:ind w:left="105" w:right="121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Dia da semana: Quarta-feira, das 8h30 às 12h30 </w:t>
            </w:r>
          </w:p>
          <w:p w14:paraId="6312931D" w14:textId="77777777" w:rsidR="002617E0" w:rsidRDefault="002617E0">
            <w:pPr>
              <w:pStyle w:val="TableParagraph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A2BADE" w14:textId="77777777" w:rsidR="002617E0" w:rsidRDefault="002617E0">
            <w:pPr>
              <w:pStyle w:val="TableParagraph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E7AFBD" w14:textId="77777777" w:rsidR="002617E0" w:rsidRDefault="002617E0">
            <w:pPr>
              <w:pStyle w:val="TableParagraph"/>
              <w:tabs>
                <w:tab w:val="left" w:pos="424"/>
                <w:tab w:val="left" w:pos="1267"/>
              </w:tabs>
              <w:spacing w:before="1"/>
            </w:pPr>
            <w:r>
              <w:t>(</w:t>
            </w:r>
            <w:r>
              <w:tab/>
              <w:t>)sim</w:t>
            </w:r>
            <w:r>
              <w:rPr>
                <w:spacing w:val="97"/>
              </w:rPr>
              <w:t xml:space="preserve"> </w:t>
            </w:r>
            <w:r>
              <w:t>(</w:t>
            </w:r>
            <w:r>
              <w:tab/>
              <w:t>)não</w:t>
            </w:r>
          </w:p>
          <w:p w14:paraId="664DBE60" w14:textId="77777777" w:rsidR="002617E0" w:rsidRDefault="002617E0">
            <w:pPr>
              <w:pStyle w:val="TableParagraph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8D451C" w14:textId="77777777" w:rsidR="002617E0" w:rsidRDefault="002617E0">
            <w:pPr>
              <w:pStyle w:val="TableParagraph"/>
              <w:ind w:left="105"/>
              <w:jc w:val="both"/>
              <w:rPr>
                <w:rStyle w:val="eop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Ementa: </w:t>
            </w: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Abordagens teórico-metodológicas advindas de outras áreas do conhecimento que possam fundamentar e colocar em diálogo categorias analíticas para o cinema e as artes do vídeo.</w:t>
            </w:r>
            <w:r>
              <w:rPr>
                <w:rStyle w:val="eop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 </w:t>
            </w:r>
          </w:p>
          <w:p w14:paraId="79A13403" w14:textId="77777777" w:rsidR="002617E0" w:rsidRDefault="002617E0">
            <w:pPr>
              <w:pStyle w:val="TableParagraph"/>
              <w:ind w:left="105"/>
              <w:rPr>
                <w:rStyle w:val="eop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</w:p>
          <w:p w14:paraId="3855460F" w14:textId="77777777" w:rsidR="002617E0" w:rsidRDefault="002617E0">
            <w:pPr>
              <w:pStyle w:val="TableParagraph"/>
              <w:ind w:left="105"/>
              <w:rPr>
                <w:rStyle w:val="eop"/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Style w:val="eop"/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FFFFFF"/>
              </w:rPr>
              <w:t xml:space="preserve">Abodagem específica: </w:t>
            </w:r>
          </w:p>
          <w:p w14:paraId="3A6D87BD" w14:textId="77777777" w:rsidR="002617E0" w:rsidRDefault="002617E0">
            <w:pPr>
              <w:pStyle w:val="TableParagraph"/>
              <w:ind w:left="105"/>
              <w:jc w:val="both"/>
              <w:rPr>
                <w:rStyle w:val="eop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Percurso panorâmico e introdutório sobre as estratégias de poder que atravessam os corpos em nossa constituição como sujeitos da modernidade, pensando os deslocamentos da sociedade disciplinar à biopolítica (em Michel Foucault) e sua ressonância necropolítica (Achille Mbembe). Os conteúdos desta disciplina estão complementados e vinculados com a oferta do Tópico Especial (15h) “Corpo e Poder: analíticas contemporâneas”, em que se articularão, ainda, estudos sobre os domínios das sociedades de controle (Gilles Deleuze), bem como da sociedade do cansaço e da psicopolítica (Byung-Chul Han).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16FD32C8" w14:textId="77777777" w:rsidR="002617E0" w:rsidRDefault="002617E0">
            <w:pPr>
              <w:pStyle w:val="TableParagraph"/>
              <w:ind w:left="105"/>
              <w:jc w:val="both"/>
              <w:rPr>
                <w:rStyle w:val="eop"/>
                <w:sz w:val="20"/>
                <w:szCs w:val="20"/>
              </w:rPr>
            </w:pPr>
          </w:p>
          <w:p w14:paraId="0A91E353" w14:textId="77777777" w:rsidR="002617E0" w:rsidRDefault="002617E0">
            <w:pPr>
              <w:pStyle w:val="TableParagraph"/>
              <w:ind w:left="105"/>
              <w:jc w:val="both"/>
              <w:rPr>
                <w:rStyle w:val="normaltextrun"/>
              </w:rPr>
            </w:pPr>
            <w:r>
              <w:rPr>
                <w:rStyle w:val="normaltextrun"/>
                <w:sz w:val="20"/>
                <w:szCs w:val="20"/>
              </w:rPr>
              <w:t>Obs: A Disciplina Optativa “Estudos Interdiciplinares para o Cinema e as Artes do Vídeo: Corpo e Poder” (30h) e a Disciplina de Tópico Especial “Corpo e Poder: analíticas contemporâneas” (15h) serão ofertadas de modo coligado e indissociável, correspondendo a 3 créditos no total, bem como serão ministradas conjuntamente com a Disciplina Optativa “Tópicos em Diversidade, Diferença e Desigualdade Social em Educação I: Corpo e Poder” (45h), do Programa de Pós-Graduação em Educação (PPGE), da Universidade Federal do Paraná, em parceria com Prof. Dr. Jamil Cabral Sierra.</w:t>
            </w:r>
          </w:p>
          <w:p w14:paraId="19CA9144" w14:textId="77777777" w:rsidR="002617E0" w:rsidRDefault="002617E0">
            <w:pPr>
              <w:pStyle w:val="TableParagraph"/>
              <w:ind w:left="105"/>
              <w:rPr>
                <w:rStyle w:val="normaltextrun"/>
              </w:rPr>
            </w:pPr>
          </w:p>
          <w:p w14:paraId="0B339454" w14:textId="77777777" w:rsidR="002617E0" w:rsidRDefault="002617E0">
            <w:pPr>
              <w:pStyle w:val="TableParagraph"/>
              <w:ind w:left="105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</w:p>
          <w:p w14:paraId="54CE1DF3" w14:textId="77777777" w:rsidR="002617E0" w:rsidRDefault="002617E0">
            <w:pPr>
              <w:pStyle w:val="TableParagraph"/>
              <w:ind w:left="105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</w:p>
          <w:p w14:paraId="025FDF67" w14:textId="77777777" w:rsidR="002617E0" w:rsidRDefault="002617E0">
            <w:pPr>
              <w:pStyle w:val="TableParagraph"/>
              <w:ind w:left="105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</w:p>
          <w:p w14:paraId="330A2A04" w14:textId="77777777" w:rsidR="002617E0" w:rsidRDefault="002617E0">
            <w:pPr>
              <w:pStyle w:val="TableParagraph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17E0" w14:paraId="59340C0C" w14:textId="77777777" w:rsidTr="002617E0">
        <w:trPr>
          <w:trHeight w:val="806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235AA" w14:textId="77777777" w:rsidR="002617E0" w:rsidRDefault="002617E0">
            <w:pPr>
              <w:pStyle w:val="TableParagraph"/>
              <w:spacing w:before="1"/>
              <w:ind w:right="402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Optativa</w:t>
            </w:r>
          </w:p>
          <w:p w14:paraId="73919485" w14:textId="77777777" w:rsidR="002617E0" w:rsidRDefault="002617E0">
            <w:pPr>
              <w:pStyle w:val="TableParagraph"/>
              <w:spacing w:before="1"/>
              <w:ind w:right="402"/>
              <w:rPr>
                <w:b/>
                <w:sz w:val="20"/>
              </w:rPr>
            </w:pPr>
          </w:p>
          <w:p w14:paraId="32FBA362" w14:textId="77777777" w:rsidR="002617E0" w:rsidRDefault="002617E0">
            <w:pPr>
              <w:pStyle w:val="TableParagraph"/>
              <w:spacing w:before="1"/>
              <w:ind w:right="402"/>
              <w:rPr>
                <w:b/>
                <w:sz w:val="20"/>
              </w:rPr>
            </w:pPr>
            <w:r>
              <w:rPr>
                <w:b/>
                <w:sz w:val="20"/>
              </w:rPr>
              <w:t>De 09/08/2023 a 19/10/2023</w:t>
            </w:r>
          </w:p>
          <w:p w14:paraId="7AB7C42F" w14:textId="77777777" w:rsidR="002617E0" w:rsidRDefault="002617E0">
            <w:pPr>
              <w:pStyle w:val="TableParagraph"/>
              <w:spacing w:before="1"/>
              <w:ind w:right="402"/>
              <w:rPr>
                <w:b/>
                <w:sz w:val="20"/>
              </w:rPr>
            </w:pPr>
          </w:p>
          <w:p w14:paraId="76EE3A41" w14:textId="77777777" w:rsidR="002617E0" w:rsidRDefault="002617E0">
            <w:pPr>
              <w:pStyle w:val="TableParagraph"/>
              <w:spacing w:before="1"/>
              <w:ind w:right="402"/>
              <w:rPr>
                <w:b/>
                <w:sz w:val="20"/>
              </w:rPr>
            </w:pPr>
            <w:r>
              <w:rPr>
                <w:b/>
                <w:sz w:val="20"/>
              </w:rPr>
              <w:t>Quintas-feiras</w:t>
            </w:r>
          </w:p>
          <w:p w14:paraId="2C3DC122" w14:textId="77777777" w:rsidR="002617E0" w:rsidRDefault="002617E0">
            <w:pPr>
              <w:pStyle w:val="TableParagraph"/>
              <w:spacing w:before="1"/>
              <w:ind w:right="402"/>
              <w:rPr>
                <w:b/>
                <w:sz w:val="20"/>
              </w:rPr>
            </w:pPr>
            <w:r>
              <w:rPr>
                <w:b/>
                <w:sz w:val="20"/>
              </w:rPr>
              <w:t>Das 14h às 18h</w:t>
            </w:r>
          </w:p>
          <w:p w14:paraId="5826F005" w14:textId="77777777" w:rsidR="002617E0" w:rsidRDefault="002617E0">
            <w:pPr>
              <w:pStyle w:val="TableParagraph"/>
              <w:spacing w:before="1"/>
              <w:ind w:right="402"/>
              <w:rPr>
                <w:b/>
                <w:sz w:val="20"/>
              </w:rPr>
            </w:pPr>
          </w:p>
          <w:p w14:paraId="68D2D245" w14:textId="77777777" w:rsidR="002617E0" w:rsidRDefault="002617E0">
            <w:pPr>
              <w:pStyle w:val="TableParagraph"/>
              <w:spacing w:before="1"/>
              <w:ind w:right="402"/>
              <w:rPr>
                <w:b/>
                <w:sz w:val="20"/>
              </w:rPr>
            </w:pPr>
            <w:r>
              <w:rPr>
                <w:b/>
                <w:sz w:val="20"/>
              </w:rPr>
              <w:t>Local: Unespar – Sede Cabral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994D4" w14:textId="77777777" w:rsidR="002617E0" w:rsidRDefault="002617E0">
            <w:pPr>
              <w:pStyle w:val="TableParagraph"/>
              <w:spacing w:before="6"/>
              <w:ind w:left="10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CINEMA E HISTÓRIA DA ARTE</w:t>
            </w:r>
          </w:p>
          <w:p w14:paraId="082F7B36" w14:textId="77777777" w:rsidR="002617E0" w:rsidRDefault="002617E0">
            <w:pPr>
              <w:pStyle w:val="TableParagraph"/>
              <w:ind w:left="105" w:right="121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Ministrante: Profa. Maria Cristina Mendes</w:t>
            </w:r>
          </w:p>
          <w:p w14:paraId="20967334" w14:textId="77777777" w:rsidR="002617E0" w:rsidRDefault="002617E0">
            <w:pPr>
              <w:pStyle w:val="TableParagraph"/>
              <w:ind w:left="105" w:right="121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(30 horas/ 2 créditos/ 7 encontros / OPTATIVA)</w:t>
            </w:r>
          </w:p>
          <w:p w14:paraId="46CE484A" w14:textId="77777777" w:rsidR="002617E0" w:rsidRDefault="002617E0">
            <w:pPr>
              <w:pStyle w:val="TableParagraph"/>
              <w:ind w:left="105" w:right="121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Dia da semana: quinta-feira, das 14h às 18h</w:t>
            </w:r>
          </w:p>
          <w:p w14:paraId="72B813C6" w14:textId="77777777" w:rsidR="002617E0" w:rsidRDefault="002617E0">
            <w:pPr>
              <w:pStyle w:val="TableParagraph"/>
              <w:ind w:left="105" w:right="1216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DB8B6B" w14:textId="77777777" w:rsidR="002617E0" w:rsidRDefault="002617E0">
            <w:pPr>
              <w:pStyle w:val="TableParagraph"/>
              <w:tabs>
                <w:tab w:val="left" w:pos="424"/>
                <w:tab w:val="left" w:pos="1267"/>
              </w:tabs>
              <w:spacing w:before="1"/>
            </w:pPr>
            <w:r>
              <w:t>(</w:t>
            </w:r>
            <w:r>
              <w:tab/>
              <w:t>)sim</w:t>
            </w:r>
            <w:r>
              <w:rPr>
                <w:spacing w:val="97"/>
              </w:rPr>
              <w:t xml:space="preserve"> </w:t>
            </w:r>
            <w:r>
              <w:t>(</w:t>
            </w:r>
            <w:r>
              <w:tab/>
              <w:t>)não</w:t>
            </w:r>
          </w:p>
          <w:p w14:paraId="73803E57" w14:textId="77777777" w:rsidR="002617E0" w:rsidRDefault="002617E0">
            <w:pPr>
              <w:pStyle w:val="TableParagraph"/>
              <w:ind w:left="105" w:right="1216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E491D5" w14:textId="77777777" w:rsidR="002617E0" w:rsidRDefault="002617E0">
            <w:pPr>
              <w:pStyle w:val="TableParagraph"/>
              <w:ind w:left="105" w:right="1216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0BB6687" w14:textId="77777777" w:rsidR="002617E0" w:rsidRDefault="002617E0">
            <w:pPr>
              <w:pStyle w:val="TableParagraph"/>
              <w:ind w:left="105" w:right="114"/>
              <w:jc w:val="both"/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Ementa: </w:t>
            </w:r>
            <w:r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Levantamento e análise das possíveis correlações entre Cinema e História da Arte, a partir da identificação de elementos provindos de diversos estilos artísticos e das adaptações cinematográficas</w:t>
            </w: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60593430" w14:textId="77777777" w:rsidR="002617E0" w:rsidRDefault="002617E0">
            <w:pPr>
              <w:pStyle w:val="TableParagraph"/>
              <w:ind w:left="105" w:right="114"/>
              <w:jc w:val="both"/>
              <w:rPr>
                <w:rFonts w:asciiTheme="minorHAnsi" w:hAnsiTheme="minorHAnsi" w:cstheme="minorHAnsi"/>
              </w:rPr>
            </w:pPr>
          </w:p>
        </w:tc>
      </w:tr>
      <w:tr w:rsidR="002617E0" w14:paraId="1669A331" w14:textId="77777777" w:rsidTr="002617E0">
        <w:trPr>
          <w:trHeight w:val="806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F16CE" w14:textId="77777777" w:rsidR="002617E0" w:rsidRDefault="002617E0">
            <w:pPr>
              <w:pStyle w:val="TableParagraph"/>
              <w:spacing w:before="1"/>
              <w:ind w:right="402"/>
              <w:rPr>
                <w:b/>
                <w:sz w:val="20"/>
              </w:rPr>
            </w:pPr>
            <w:r>
              <w:rPr>
                <w:b/>
                <w:sz w:val="20"/>
              </w:rPr>
              <w:t>Optativa</w:t>
            </w:r>
          </w:p>
          <w:p w14:paraId="09DAACA3" w14:textId="77777777" w:rsidR="002617E0" w:rsidRDefault="002617E0">
            <w:pPr>
              <w:pStyle w:val="TableParagraph"/>
              <w:spacing w:before="1"/>
              <w:ind w:right="402"/>
              <w:rPr>
                <w:b/>
                <w:sz w:val="20"/>
              </w:rPr>
            </w:pPr>
          </w:p>
          <w:p w14:paraId="251DADDA" w14:textId="77777777" w:rsidR="002617E0" w:rsidRDefault="002617E0">
            <w:pPr>
              <w:pStyle w:val="TableParagraph"/>
              <w:spacing w:before="1"/>
              <w:ind w:right="402"/>
              <w:rPr>
                <w:b/>
                <w:sz w:val="20"/>
              </w:rPr>
            </w:pPr>
            <w:r>
              <w:rPr>
                <w:b/>
                <w:sz w:val="20"/>
              </w:rPr>
              <w:t>De 06/09/2023</w:t>
            </w:r>
          </w:p>
          <w:p w14:paraId="7EA3465A" w14:textId="77777777" w:rsidR="002617E0" w:rsidRDefault="002617E0">
            <w:pPr>
              <w:pStyle w:val="TableParagraph"/>
              <w:spacing w:before="1"/>
              <w:ind w:right="402"/>
              <w:rPr>
                <w:b/>
                <w:sz w:val="20"/>
              </w:rPr>
            </w:pPr>
            <w:r>
              <w:rPr>
                <w:b/>
                <w:sz w:val="20"/>
              </w:rPr>
              <w:t>a 01/11/2023</w:t>
            </w:r>
          </w:p>
          <w:p w14:paraId="58CEF9CF" w14:textId="77777777" w:rsidR="002617E0" w:rsidRDefault="002617E0">
            <w:pPr>
              <w:pStyle w:val="TableParagraph"/>
              <w:spacing w:before="1"/>
              <w:ind w:right="402"/>
              <w:rPr>
                <w:b/>
                <w:sz w:val="20"/>
              </w:rPr>
            </w:pPr>
          </w:p>
          <w:p w14:paraId="175251A5" w14:textId="77777777" w:rsidR="002617E0" w:rsidRDefault="002617E0">
            <w:pPr>
              <w:pStyle w:val="TableParagraph"/>
              <w:spacing w:before="1"/>
              <w:ind w:right="402"/>
              <w:rPr>
                <w:b/>
                <w:sz w:val="20"/>
              </w:rPr>
            </w:pPr>
            <w:r>
              <w:rPr>
                <w:b/>
                <w:sz w:val="20"/>
              </w:rPr>
              <w:t>Quartas-feiras</w:t>
            </w:r>
          </w:p>
          <w:p w14:paraId="4C12D971" w14:textId="77777777" w:rsidR="002617E0" w:rsidRDefault="002617E0">
            <w:pPr>
              <w:pStyle w:val="TableParagraph"/>
              <w:spacing w:before="1"/>
              <w:ind w:right="402"/>
              <w:rPr>
                <w:b/>
                <w:sz w:val="20"/>
              </w:rPr>
            </w:pPr>
            <w:r>
              <w:rPr>
                <w:b/>
                <w:sz w:val="20"/>
              </w:rPr>
              <w:t>Das 14h às 18h</w:t>
            </w:r>
          </w:p>
          <w:p w14:paraId="0A2CAE3A" w14:textId="77777777" w:rsidR="002617E0" w:rsidRDefault="002617E0">
            <w:pPr>
              <w:pStyle w:val="TableParagraph"/>
              <w:spacing w:before="1"/>
              <w:ind w:right="402"/>
              <w:rPr>
                <w:b/>
                <w:sz w:val="20"/>
              </w:rPr>
            </w:pPr>
          </w:p>
          <w:p w14:paraId="6F24A94E" w14:textId="77777777" w:rsidR="002617E0" w:rsidRDefault="002617E0">
            <w:pPr>
              <w:pStyle w:val="TableParagraph"/>
              <w:spacing w:before="1"/>
              <w:ind w:right="402"/>
              <w:rPr>
                <w:b/>
                <w:sz w:val="20"/>
              </w:rPr>
            </w:pPr>
            <w:r>
              <w:rPr>
                <w:b/>
                <w:sz w:val="20"/>
              </w:rPr>
              <w:t>Local: Unespar Sede Boqueirão/ UFPR-Reitoria/ alguns encontros on-line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0050D" w14:textId="77777777" w:rsidR="002617E0" w:rsidRDefault="002617E0">
            <w:pPr>
              <w:pStyle w:val="TableParagraph"/>
              <w:ind w:left="105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CINEMA E MEMÓRIA</w:t>
            </w:r>
          </w:p>
          <w:p w14:paraId="064EBD56" w14:textId="77777777" w:rsidR="002617E0" w:rsidRDefault="002617E0">
            <w:pPr>
              <w:pStyle w:val="TableParagraph"/>
              <w:ind w:left="10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Ministrantes: Prof. Rafael Tassi e Profa. Rosane Kaminski</w:t>
            </w:r>
          </w:p>
          <w:p w14:paraId="15C2383A" w14:textId="77777777" w:rsidR="002617E0" w:rsidRDefault="002617E0">
            <w:pPr>
              <w:pStyle w:val="TableParagraph"/>
              <w:ind w:left="10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(30 horas/ 2 créditos/ 7 encontros / OPTATIVA)</w:t>
            </w:r>
          </w:p>
          <w:p w14:paraId="56F3D472" w14:textId="77777777" w:rsidR="002617E0" w:rsidRDefault="002617E0">
            <w:pPr>
              <w:pStyle w:val="TableParagraph"/>
              <w:ind w:left="10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Dia da semana: quarta-feira, das 14h às 18h</w:t>
            </w:r>
          </w:p>
          <w:p w14:paraId="632A0F46" w14:textId="77777777" w:rsidR="002617E0" w:rsidRDefault="002617E0">
            <w:pPr>
              <w:pStyle w:val="TableParagraph"/>
              <w:ind w:left="10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98E5EA" w14:textId="77777777" w:rsidR="002617E0" w:rsidRDefault="002617E0">
            <w:pPr>
              <w:pStyle w:val="TableParagraph"/>
              <w:tabs>
                <w:tab w:val="left" w:pos="424"/>
                <w:tab w:val="left" w:pos="1267"/>
              </w:tabs>
              <w:spacing w:before="1"/>
            </w:pPr>
            <w:r>
              <w:t>(</w:t>
            </w:r>
            <w:r>
              <w:tab/>
              <w:t>)sim</w:t>
            </w:r>
            <w:r>
              <w:rPr>
                <w:spacing w:val="97"/>
              </w:rPr>
              <w:t xml:space="preserve"> </w:t>
            </w:r>
            <w:r>
              <w:t>(</w:t>
            </w:r>
            <w:r>
              <w:tab/>
              <w:t>)não</w:t>
            </w:r>
          </w:p>
          <w:p w14:paraId="07B93B05" w14:textId="77777777" w:rsidR="002617E0" w:rsidRDefault="002617E0">
            <w:pPr>
              <w:pStyle w:val="TableParagraph"/>
              <w:ind w:left="10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19EFB4" w14:textId="77777777" w:rsidR="002617E0" w:rsidRDefault="002617E0">
            <w:pPr>
              <w:pStyle w:val="TableParagraph"/>
              <w:ind w:left="10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Ementa: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 disciplina aborda as relações entre cinema e memória. Propõe pensar as construções de uma memória histórica a partir do cinema e as múltiplas formas de acesso ao passado em suas condições estético-políticas, analisando a maneira pela qual a experiência histórica é trabalhada em narrativas fílmicas e considerando seus desdobramentos criativos e estilísticos, bem como a diversidade de suas abordagens conceituais e metodológicas.</w:t>
            </w:r>
          </w:p>
          <w:p w14:paraId="460DB1C5" w14:textId="77777777" w:rsidR="002617E0" w:rsidRDefault="002617E0">
            <w:pPr>
              <w:pStyle w:val="TableParagraph"/>
              <w:spacing w:before="6"/>
              <w:ind w:left="105" w:right="11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17E0" w14:paraId="5110425F" w14:textId="77777777" w:rsidTr="002617E0">
        <w:trPr>
          <w:trHeight w:val="806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6535C" w14:textId="77777777" w:rsidR="002617E0" w:rsidRDefault="002617E0">
            <w:pPr>
              <w:pStyle w:val="TableParagraph"/>
              <w:spacing w:before="1"/>
              <w:ind w:right="402"/>
              <w:rPr>
                <w:b/>
                <w:sz w:val="20"/>
              </w:rPr>
            </w:pPr>
            <w:bookmarkStart w:id="0" w:name="_Hlk139983385"/>
            <w:r>
              <w:rPr>
                <w:b/>
                <w:sz w:val="20"/>
              </w:rPr>
              <w:t>Optativa</w:t>
            </w:r>
          </w:p>
          <w:p w14:paraId="20D8D1FB" w14:textId="77777777" w:rsidR="002617E0" w:rsidRDefault="002617E0">
            <w:pPr>
              <w:pStyle w:val="TableParagraph"/>
              <w:spacing w:before="1"/>
              <w:ind w:right="402"/>
              <w:rPr>
                <w:b/>
                <w:sz w:val="20"/>
              </w:rPr>
            </w:pPr>
          </w:p>
          <w:p w14:paraId="38FC50D7" w14:textId="77777777" w:rsidR="002617E0" w:rsidRDefault="002617E0">
            <w:pPr>
              <w:pStyle w:val="TableParagraph"/>
              <w:spacing w:before="1"/>
              <w:ind w:right="402"/>
              <w:rPr>
                <w:b/>
                <w:sz w:val="20"/>
              </w:rPr>
            </w:pPr>
            <w:r>
              <w:rPr>
                <w:b/>
                <w:sz w:val="20"/>
              </w:rPr>
              <w:t>De 03/10/2023 a 21/11/2023</w:t>
            </w:r>
          </w:p>
          <w:p w14:paraId="42B62CF6" w14:textId="77777777" w:rsidR="002617E0" w:rsidRDefault="002617E0">
            <w:pPr>
              <w:pStyle w:val="TableParagraph"/>
              <w:spacing w:before="1"/>
              <w:ind w:right="402"/>
              <w:rPr>
                <w:b/>
                <w:sz w:val="20"/>
              </w:rPr>
            </w:pPr>
          </w:p>
          <w:p w14:paraId="61E79F93" w14:textId="77777777" w:rsidR="002617E0" w:rsidRDefault="002617E0">
            <w:pPr>
              <w:pStyle w:val="TableParagraph"/>
              <w:spacing w:before="1"/>
              <w:ind w:right="402"/>
              <w:rPr>
                <w:b/>
                <w:sz w:val="20"/>
              </w:rPr>
            </w:pPr>
            <w:r>
              <w:rPr>
                <w:b/>
                <w:sz w:val="20"/>
              </w:rPr>
              <w:t>Terças-feiras</w:t>
            </w:r>
          </w:p>
          <w:p w14:paraId="0DE1ABD0" w14:textId="77777777" w:rsidR="002617E0" w:rsidRDefault="002617E0">
            <w:pPr>
              <w:pStyle w:val="TableParagraph"/>
              <w:spacing w:before="1"/>
              <w:ind w:right="40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Das 8h30 às 12h30 </w:t>
            </w:r>
          </w:p>
          <w:p w14:paraId="25890323" w14:textId="77777777" w:rsidR="002617E0" w:rsidRDefault="002617E0">
            <w:pPr>
              <w:pStyle w:val="TableParagraph"/>
              <w:spacing w:before="1"/>
              <w:ind w:right="402"/>
              <w:rPr>
                <w:b/>
                <w:sz w:val="20"/>
              </w:rPr>
            </w:pPr>
          </w:p>
          <w:p w14:paraId="144A0E83" w14:textId="77777777" w:rsidR="002617E0" w:rsidRDefault="002617E0">
            <w:pPr>
              <w:pStyle w:val="TableParagraph"/>
              <w:spacing w:before="1"/>
              <w:ind w:right="402"/>
              <w:rPr>
                <w:b/>
                <w:sz w:val="20"/>
              </w:rPr>
            </w:pPr>
            <w:r>
              <w:rPr>
                <w:b/>
                <w:sz w:val="20"/>
              </w:rPr>
              <w:t>Local: Unespar Sede Boqueirão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B854A" w14:textId="77777777" w:rsidR="002617E0" w:rsidRDefault="002617E0">
            <w:pPr>
              <w:pStyle w:val="TableParagraph"/>
              <w:spacing w:before="6"/>
              <w:ind w:left="10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LABORATÓRIO DE ENCENÇÃO</w:t>
            </w:r>
          </w:p>
          <w:p w14:paraId="52D54F95" w14:textId="77777777" w:rsidR="002617E0" w:rsidRDefault="002617E0">
            <w:pPr>
              <w:pStyle w:val="TableParagraph"/>
              <w:ind w:left="105" w:right="121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Ministrante: Profa. Luciana Barone</w:t>
            </w:r>
          </w:p>
          <w:p w14:paraId="5C5AEFF4" w14:textId="77777777" w:rsidR="002617E0" w:rsidRDefault="002617E0">
            <w:pPr>
              <w:pStyle w:val="TableParagraph"/>
              <w:ind w:left="105" w:right="121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(30 horas/ 2 créditos/ 7 encontros / OPTATIVA)</w:t>
            </w:r>
          </w:p>
          <w:p w14:paraId="27B441E7" w14:textId="77777777" w:rsidR="002617E0" w:rsidRDefault="002617E0">
            <w:pPr>
              <w:pStyle w:val="TableParagraph"/>
              <w:ind w:left="105" w:right="121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Dia da semana: terça-feira, das 8h30 às 12h30</w:t>
            </w:r>
          </w:p>
          <w:p w14:paraId="495101BA" w14:textId="77777777" w:rsidR="002617E0" w:rsidRDefault="002617E0">
            <w:pPr>
              <w:pStyle w:val="TableParagraph"/>
              <w:ind w:left="105" w:right="1216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BC08FF" w14:textId="77777777" w:rsidR="002617E0" w:rsidRDefault="002617E0">
            <w:pPr>
              <w:pStyle w:val="TableParagraph"/>
              <w:tabs>
                <w:tab w:val="left" w:pos="424"/>
                <w:tab w:val="left" w:pos="1267"/>
              </w:tabs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>)sim</w:t>
            </w:r>
            <w:r>
              <w:rPr>
                <w:rFonts w:asciiTheme="minorHAnsi" w:hAnsiTheme="minorHAnsi" w:cstheme="minorHAnsi"/>
                <w:spacing w:val="97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>)não</w:t>
            </w:r>
          </w:p>
          <w:p w14:paraId="1FB202F8" w14:textId="77777777" w:rsidR="002617E0" w:rsidRDefault="002617E0">
            <w:pPr>
              <w:pStyle w:val="TableParagraph"/>
              <w:ind w:left="105" w:right="1216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289FE4" w14:textId="77777777" w:rsidR="002617E0" w:rsidRDefault="002617E0">
            <w:pPr>
              <w:pStyle w:val="TableParagraph"/>
              <w:spacing w:before="6"/>
              <w:ind w:left="10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08A9F5B" w14:textId="77777777" w:rsidR="002617E0" w:rsidRDefault="002617E0">
            <w:pPr>
              <w:pStyle w:val="TableParagraph"/>
              <w:ind w:left="105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Ementa: </w:t>
            </w:r>
            <w:r>
              <w:rPr>
                <w:sz w:val="20"/>
                <w:szCs w:val="20"/>
              </w:rPr>
              <w:t>Investigação teórica e prática de elementos da encenação cinematográfica</w:t>
            </w:r>
            <w:r>
              <w:t>.</w:t>
            </w:r>
          </w:p>
        </w:tc>
        <w:bookmarkEnd w:id="0"/>
      </w:tr>
      <w:tr w:rsidR="002617E0" w14:paraId="7923CAEC" w14:textId="77777777" w:rsidTr="002617E0">
        <w:trPr>
          <w:trHeight w:val="806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F07F5" w14:textId="77777777" w:rsidR="002617E0" w:rsidRDefault="002617E0">
            <w:pPr>
              <w:pStyle w:val="TableParagraph"/>
              <w:spacing w:before="1"/>
              <w:ind w:right="402"/>
              <w:rPr>
                <w:b/>
                <w:sz w:val="20"/>
              </w:rPr>
            </w:pPr>
          </w:p>
          <w:p w14:paraId="5C712CDA" w14:textId="77777777" w:rsidR="002617E0" w:rsidRDefault="002617E0">
            <w:pPr>
              <w:pStyle w:val="TableParagraph"/>
              <w:ind w:left="0" w:right="132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Tópico Especial (14)</w:t>
            </w:r>
          </w:p>
          <w:p w14:paraId="7CD281EE" w14:textId="77777777" w:rsidR="002617E0" w:rsidRDefault="002617E0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14:paraId="32CF8664" w14:textId="77777777" w:rsidR="002617E0" w:rsidRDefault="002617E0">
            <w:pPr>
              <w:pStyle w:val="TableParagraph"/>
              <w:ind w:right="702"/>
              <w:rPr>
                <w:b/>
                <w:spacing w:val="-1"/>
                <w:sz w:val="20"/>
              </w:rPr>
            </w:pPr>
            <w:r>
              <w:rPr>
                <w:b/>
                <w:sz w:val="20"/>
              </w:rPr>
              <w:t xml:space="preserve">De 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24 a 27/10/2023 (4 encontros sequenciais)</w:t>
            </w:r>
          </w:p>
          <w:p w14:paraId="5E6378C7" w14:textId="77777777" w:rsidR="002617E0" w:rsidRDefault="002617E0">
            <w:pPr>
              <w:pStyle w:val="TableParagraph"/>
              <w:spacing w:before="1"/>
              <w:ind w:right="402"/>
              <w:rPr>
                <w:b/>
                <w:sz w:val="20"/>
              </w:rPr>
            </w:pPr>
          </w:p>
          <w:p w14:paraId="291D4AF4" w14:textId="77777777" w:rsidR="002617E0" w:rsidRDefault="002617E0">
            <w:pPr>
              <w:pStyle w:val="TableParagraph"/>
              <w:spacing w:before="1"/>
              <w:ind w:right="402"/>
              <w:rPr>
                <w:b/>
                <w:sz w:val="20"/>
              </w:rPr>
            </w:pPr>
            <w:r>
              <w:rPr>
                <w:b/>
                <w:sz w:val="20"/>
              </w:rPr>
              <w:t>Das 14h às 17h</w:t>
            </w:r>
          </w:p>
          <w:p w14:paraId="63D13241" w14:textId="77777777" w:rsidR="002617E0" w:rsidRDefault="002617E0">
            <w:pPr>
              <w:pStyle w:val="TableParagraph"/>
              <w:spacing w:before="1"/>
              <w:ind w:right="402"/>
              <w:rPr>
                <w:b/>
                <w:sz w:val="20"/>
              </w:rPr>
            </w:pPr>
          </w:p>
          <w:p w14:paraId="6B81C99E" w14:textId="77777777" w:rsidR="002617E0" w:rsidRDefault="002617E0">
            <w:pPr>
              <w:pStyle w:val="TableParagraph"/>
              <w:spacing w:before="1"/>
              <w:ind w:right="402"/>
              <w:rPr>
                <w:b/>
                <w:sz w:val="20"/>
              </w:rPr>
            </w:pPr>
            <w:r>
              <w:rPr>
                <w:b/>
                <w:sz w:val="20"/>
              </w:rPr>
              <w:t>Local: UFPR - Reitoria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0A2B7" w14:textId="77777777" w:rsidR="002617E0" w:rsidRDefault="002617E0">
            <w:pPr>
              <w:pStyle w:val="TableParagraph"/>
              <w:spacing w:line="268" w:lineRule="exac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GENOCIDIO</w:t>
            </w:r>
            <w:r>
              <w:rPr>
                <w:b/>
                <w:iCs/>
                <w:spacing w:val="28"/>
                <w:sz w:val="20"/>
                <w:szCs w:val="20"/>
              </w:rPr>
              <w:t xml:space="preserve"> </w:t>
            </w:r>
            <w:r>
              <w:rPr>
                <w:b/>
                <w:iCs/>
                <w:sz w:val="20"/>
                <w:szCs w:val="20"/>
              </w:rPr>
              <w:t>Y</w:t>
            </w:r>
            <w:r>
              <w:rPr>
                <w:b/>
                <w:iCs/>
                <w:spacing w:val="28"/>
                <w:sz w:val="20"/>
                <w:szCs w:val="20"/>
              </w:rPr>
              <w:t xml:space="preserve"> </w:t>
            </w:r>
            <w:r>
              <w:rPr>
                <w:b/>
                <w:iCs/>
                <w:sz w:val="20"/>
                <w:szCs w:val="20"/>
              </w:rPr>
              <w:t>CINE</w:t>
            </w:r>
            <w:r>
              <w:rPr>
                <w:b/>
                <w:iCs/>
                <w:spacing w:val="30"/>
                <w:sz w:val="20"/>
                <w:szCs w:val="20"/>
              </w:rPr>
              <w:t xml:space="preserve"> </w:t>
            </w:r>
            <w:r>
              <w:rPr>
                <w:b/>
                <w:iCs/>
                <w:sz w:val="20"/>
                <w:szCs w:val="20"/>
              </w:rPr>
              <w:t>DOCUMENTAL:</w:t>
            </w:r>
            <w:r>
              <w:rPr>
                <w:b/>
                <w:iCs/>
                <w:spacing w:val="26"/>
                <w:sz w:val="20"/>
                <w:szCs w:val="20"/>
              </w:rPr>
              <w:t xml:space="preserve"> </w:t>
            </w:r>
            <w:r>
              <w:rPr>
                <w:b/>
                <w:iCs/>
                <w:sz w:val="20"/>
                <w:szCs w:val="20"/>
              </w:rPr>
              <w:t>PROBLEMAS,</w:t>
            </w:r>
            <w:r>
              <w:rPr>
                <w:b/>
                <w:iCs/>
                <w:spacing w:val="28"/>
                <w:sz w:val="20"/>
                <w:szCs w:val="20"/>
              </w:rPr>
              <w:t xml:space="preserve"> </w:t>
            </w:r>
            <w:r>
              <w:rPr>
                <w:b/>
                <w:iCs/>
                <w:sz w:val="20"/>
                <w:szCs w:val="20"/>
              </w:rPr>
              <w:t>FUNCIONES</w:t>
            </w:r>
            <w:r>
              <w:rPr>
                <w:b/>
                <w:iCs/>
                <w:spacing w:val="28"/>
                <w:sz w:val="20"/>
                <w:szCs w:val="20"/>
              </w:rPr>
              <w:t xml:space="preserve"> </w:t>
            </w:r>
            <w:r>
              <w:rPr>
                <w:b/>
                <w:iCs/>
                <w:sz w:val="20"/>
                <w:szCs w:val="20"/>
              </w:rPr>
              <w:t>Y</w:t>
            </w:r>
            <w:r>
              <w:rPr>
                <w:b/>
                <w:iCs/>
                <w:spacing w:val="28"/>
                <w:sz w:val="20"/>
                <w:szCs w:val="20"/>
              </w:rPr>
              <w:t xml:space="preserve"> </w:t>
            </w:r>
            <w:r>
              <w:rPr>
                <w:b/>
                <w:iCs/>
                <w:sz w:val="20"/>
                <w:szCs w:val="20"/>
              </w:rPr>
              <w:t>ESTILOS</w:t>
            </w:r>
            <w:r>
              <w:rPr>
                <w:b/>
                <w:i/>
                <w:spacing w:val="33"/>
                <w:sz w:val="20"/>
                <w:szCs w:val="20"/>
              </w:rPr>
              <w:t xml:space="preserve"> </w:t>
            </w:r>
          </w:p>
          <w:p w14:paraId="180F2B1D" w14:textId="77777777" w:rsidR="002617E0" w:rsidRDefault="002617E0">
            <w:pPr>
              <w:pStyle w:val="TableParagraph"/>
              <w:spacing w:line="268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Ministrantes: Prof. Residente/Convidado internacional – Lyor Zilbermann (Universidade de Buenos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Aires) 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Rafael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Tassi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Teixeira (UNESPAR/PPG-CINEAV)</w:t>
            </w:r>
          </w:p>
          <w:p w14:paraId="18F5A8EA" w14:textId="77777777" w:rsidR="002617E0" w:rsidRDefault="002617E0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(15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horas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|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crédito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|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TÓPICO)</w:t>
            </w:r>
          </w:p>
          <w:p w14:paraId="235DE763" w14:textId="77777777" w:rsidR="002617E0" w:rsidRDefault="002617E0">
            <w:pPr>
              <w:pStyle w:val="TableParagraph"/>
              <w:spacing w:before="11"/>
              <w:ind w:left="0"/>
              <w:rPr>
                <w:b/>
                <w:sz w:val="20"/>
                <w:szCs w:val="20"/>
              </w:rPr>
            </w:pPr>
          </w:p>
          <w:p w14:paraId="6482744A" w14:textId="77777777" w:rsidR="002617E0" w:rsidRDefault="002617E0">
            <w:pPr>
              <w:pStyle w:val="TableParagraph"/>
              <w:spacing w:line="480" w:lineRule="auto"/>
              <w:ind w:right="50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Período intensivo: dias 24, 25, 26 e 27 de outubro de 2023 (das 14h00 às 17h00)</w:t>
            </w:r>
          </w:p>
          <w:p w14:paraId="7BB424FA" w14:textId="77777777" w:rsidR="002617E0" w:rsidRDefault="002617E0">
            <w:pPr>
              <w:pStyle w:val="TableParagraph"/>
              <w:tabs>
                <w:tab w:val="left" w:pos="424"/>
                <w:tab w:val="left" w:pos="1267"/>
              </w:tabs>
              <w:spacing w:before="1"/>
            </w:pPr>
            <w:r>
              <w:t>(</w:t>
            </w:r>
            <w:r>
              <w:tab/>
              <w:t>)sim</w:t>
            </w:r>
            <w:r>
              <w:rPr>
                <w:spacing w:val="97"/>
              </w:rPr>
              <w:t xml:space="preserve"> </w:t>
            </w:r>
            <w:r>
              <w:t>(</w:t>
            </w:r>
            <w:r>
              <w:tab/>
              <w:t>)não</w:t>
            </w:r>
          </w:p>
          <w:p w14:paraId="48FB92D1" w14:textId="77777777" w:rsidR="002617E0" w:rsidRDefault="002617E0">
            <w:pPr>
              <w:pStyle w:val="TableParagraph"/>
              <w:spacing w:line="480" w:lineRule="auto"/>
              <w:ind w:right="501"/>
              <w:jc w:val="both"/>
              <w:rPr>
                <w:sz w:val="20"/>
                <w:szCs w:val="20"/>
              </w:rPr>
            </w:pPr>
          </w:p>
          <w:p w14:paraId="763C2979" w14:textId="77777777" w:rsidR="002617E0" w:rsidRDefault="002617E0">
            <w:pPr>
              <w:pStyle w:val="TableParagraph"/>
              <w:spacing w:before="1"/>
              <w:ind w:right="9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Ementa: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Estudio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las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representaciones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los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genocidios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partir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del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cine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documental. Panorama de las problemáticas y los diferentes debates surgidos de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los diversos casos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 sus formas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representación.</w:t>
            </w:r>
          </w:p>
          <w:p w14:paraId="7D100715" w14:textId="77777777" w:rsidR="002617E0" w:rsidRDefault="002617E0">
            <w:pPr>
              <w:pStyle w:val="TableParagraph"/>
              <w:spacing w:before="1"/>
              <w:ind w:left="0"/>
              <w:rPr>
                <w:b/>
                <w:sz w:val="20"/>
                <w:szCs w:val="20"/>
              </w:rPr>
            </w:pPr>
          </w:p>
          <w:p w14:paraId="6AECA1D8" w14:textId="77777777" w:rsidR="002617E0" w:rsidRDefault="002617E0">
            <w:pPr>
              <w:pStyle w:val="TableParagrap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Obs: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disciplina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será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inteiramente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ministrada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em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língua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espanhola.</w:t>
            </w:r>
          </w:p>
          <w:p w14:paraId="1309C6FE" w14:textId="77777777" w:rsidR="002617E0" w:rsidRDefault="002617E0">
            <w:pPr>
              <w:pStyle w:val="TableParagraph"/>
              <w:ind w:left="10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17E0" w14:paraId="684B27C5" w14:textId="77777777" w:rsidTr="002617E0">
        <w:trPr>
          <w:trHeight w:val="806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CB8F7" w14:textId="77777777" w:rsidR="002617E0" w:rsidRDefault="002617E0">
            <w:pPr>
              <w:pStyle w:val="TableParagraph"/>
              <w:spacing w:before="1"/>
              <w:ind w:right="402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Orientação de Dissertação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0D809" w14:textId="77777777" w:rsidR="002617E0" w:rsidRDefault="002617E0">
            <w:pPr>
              <w:pStyle w:val="TableParagraph"/>
              <w:spacing w:line="268" w:lineRule="exact"/>
              <w:jc w:val="both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ORIENTAÇÃO DE DISSERTAÇÃO</w:t>
            </w:r>
          </w:p>
          <w:p w14:paraId="6C2CB84B" w14:textId="77777777" w:rsidR="002617E0" w:rsidRDefault="002617E0">
            <w:pPr>
              <w:pStyle w:val="TableParagraph"/>
              <w:spacing w:line="268" w:lineRule="exact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(obrigatória a matrícula a todos os discentes, mesmo aos que já terminaram todos os créditos em disciplinas)</w:t>
            </w:r>
          </w:p>
          <w:p w14:paraId="0AA70C16" w14:textId="77777777" w:rsidR="002617E0" w:rsidRDefault="002617E0">
            <w:pPr>
              <w:pStyle w:val="TableParagraph"/>
              <w:spacing w:line="268" w:lineRule="exact"/>
              <w:jc w:val="both"/>
              <w:rPr>
                <w:bCs/>
                <w:iCs/>
                <w:sz w:val="20"/>
                <w:szCs w:val="20"/>
              </w:rPr>
            </w:pPr>
          </w:p>
          <w:p w14:paraId="45875EC4" w14:textId="77777777" w:rsidR="002617E0" w:rsidRDefault="002617E0">
            <w:pPr>
              <w:pStyle w:val="TableParagraph"/>
              <w:tabs>
                <w:tab w:val="left" w:pos="424"/>
                <w:tab w:val="left" w:pos="1267"/>
              </w:tabs>
              <w:spacing w:before="1"/>
            </w:pPr>
            <w:r>
              <w:t>(</w:t>
            </w:r>
            <w:r>
              <w:tab/>
              <w:t>)sim</w:t>
            </w:r>
          </w:p>
          <w:p w14:paraId="754B5693" w14:textId="77777777" w:rsidR="002617E0" w:rsidRDefault="002617E0">
            <w:pPr>
              <w:pStyle w:val="TableParagraph"/>
              <w:tabs>
                <w:tab w:val="left" w:pos="424"/>
                <w:tab w:val="left" w:pos="1267"/>
              </w:tabs>
              <w:spacing w:before="1"/>
            </w:pPr>
          </w:p>
          <w:p w14:paraId="66452948" w14:textId="77777777" w:rsidR="002617E0" w:rsidRDefault="002617E0">
            <w:pPr>
              <w:pStyle w:val="TableParagraph"/>
              <w:tabs>
                <w:tab w:val="left" w:pos="424"/>
                <w:tab w:val="left" w:pos="1267"/>
              </w:tabs>
              <w:spacing w:before="1"/>
              <w:rPr>
                <w:spacing w:val="97"/>
              </w:rPr>
            </w:pPr>
            <w:r>
              <w:rPr>
                <w:bCs/>
                <w:i/>
                <w:sz w:val="20"/>
                <w:szCs w:val="20"/>
              </w:rPr>
              <w:t xml:space="preserve">Obs: </w:t>
            </w:r>
            <w:r>
              <w:rPr>
                <w:bCs/>
                <w:iCs/>
                <w:sz w:val="20"/>
                <w:szCs w:val="20"/>
              </w:rPr>
              <w:t>Matrícula obrigatória a TODOS os discentes.</w:t>
            </w:r>
          </w:p>
          <w:p w14:paraId="064D8DF2" w14:textId="77777777" w:rsidR="002617E0" w:rsidRDefault="002617E0">
            <w:pPr>
              <w:pStyle w:val="TableParagraph"/>
              <w:tabs>
                <w:tab w:val="left" w:pos="424"/>
                <w:tab w:val="left" w:pos="1267"/>
              </w:tabs>
              <w:spacing w:before="1"/>
              <w:ind w:left="0"/>
            </w:pPr>
          </w:p>
        </w:tc>
      </w:tr>
    </w:tbl>
    <w:p w14:paraId="2641ACE0" w14:textId="77777777" w:rsidR="002617E0" w:rsidRDefault="002617E0" w:rsidP="002617E0">
      <w:pPr>
        <w:pStyle w:val="Corpodetexto"/>
        <w:rPr>
          <w:b/>
          <w:sz w:val="20"/>
        </w:rPr>
      </w:pPr>
    </w:p>
    <w:p w14:paraId="4091CDF7" w14:textId="77777777" w:rsidR="002617E0" w:rsidRDefault="002617E0" w:rsidP="002617E0">
      <w:pPr>
        <w:rPr>
          <w:b/>
          <w:sz w:val="20"/>
          <w:szCs w:val="24"/>
        </w:rPr>
      </w:pPr>
    </w:p>
    <w:p w14:paraId="3497463C" w14:textId="77777777" w:rsidR="002617E0" w:rsidRDefault="002617E0" w:rsidP="002617E0">
      <w:pPr>
        <w:pStyle w:val="Corpodetexto"/>
        <w:rPr>
          <w:b/>
          <w:sz w:val="20"/>
        </w:rPr>
      </w:pPr>
    </w:p>
    <w:p w14:paraId="2A6E4CE8" w14:textId="77777777" w:rsidR="002617E0" w:rsidRDefault="002617E0" w:rsidP="002617E0">
      <w:pPr>
        <w:pStyle w:val="Corpodetexto"/>
        <w:rPr>
          <w:b/>
          <w:sz w:val="20"/>
        </w:rPr>
      </w:pPr>
    </w:p>
    <w:p w14:paraId="64892357" w14:textId="77777777" w:rsidR="002617E0" w:rsidRDefault="002617E0" w:rsidP="002617E0">
      <w:pPr>
        <w:pStyle w:val="PargrafodaLista"/>
        <w:numPr>
          <w:ilvl w:val="0"/>
          <w:numId w:val="7"/>
        </w:numPr>
        <w:tabs>
          <w:tab w:val="left" w:pos="304"/>
        </w:tabs>
        <w:spacing w:before="178"/>
        <w:ind w:left="303" w:hanging="186"/>
        <w:rPr>
          <w:b/>
          <w:sz w:val="24"/>
        </w:rPr>
      </w:pPr>
      <w:r>
        <w:rPr>
          <w:b/>
          <w:sz w:val="24"/>
        </w:rPr>
        <w:t>–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ORIENTADOR/A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5"/>
      </w:tblGrid>
      <w:tr w:rsidR="002617E0" w14:paraId="19FF5374" w14:textId="77777777" w:rsidTr="002617E0">
        <w:trPr>
          <w:trHeight w:val="585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1DB03F" w14:textId="77777777" w:rsidR="002617E0" w:rsidRDefault="002617E0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do/a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Orientador/a:</w:t>
            </w:r>
          </w:p>
        </w:tc>
      </w:tr>
      <w:tr w:rsidR="002617E0" w14:paraId="3D360685" w14:textId="77777777" w:rsidTr="002617E0">
        <w:trPr>
          <w:trHeight w:val="1099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158A3" w14:textId="77777777" w:rsidR="002617E0" w:rsidRDefault="002617E0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Linha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pesquisa:</w:t>
            </w:r>
          </w:p>
          <w:p w14:paraId="47225AB4" w14:textId="77777777" w:rsidR="002617E0" w:rsidRDefault="002617E0" w:rsidP="002617E0">
            <w:pPr>
              <w:pStyle w:val="TableParagraph"/>
              <w:numPr>
                <w:ilvl w:val="0"/>
                <w:numId w:val="8"/>
              </w:numPr>
              <w:tabs>
                <w:tab w:val="left" w:pos="329"/>
                <w:tab w:val="left" w:pos="6114"/>
              </w:tabs>
              <w:spacing w:before="2"/>
              <w:ind w:hanging="222"/>
              <w:rPr>
                <w:b/>
              </w:rPr>
            </w:pPr>
            <w:r>
              <w:rPr>
                <w:b/>
              </w:rPr>
              <w:t>TEORIAS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DISCURSOS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CINEMA 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NAS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ARTES 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VÍDEO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</w:t>
            </w:r>
            <w:r>
              <w:rPr>
                <w:b/>
              </w:rPr>
              <w:tab/>
              <w:t>)</w:t>
            </w:r>
          </w:p>
          <w:p w14:paraId="0BFE7E0A" w14:textId="77777777" w:rsidR="002617E0" w:rsidRDefault="002617E0" w:rsidP="002617E0">
            <w:pPr>
              <w:pStyle w:val="TableParagraph"/>
              <w:numPr>
                <w:ilvl w:val="0"/>
                <w:numId w:val="8"/>
              </w:numPr>
              <w:tabs>
                <w:tab w:val="left" w:pos="329"/>
                <w:tab w:val="left" w:pos="6330"/>
              </w:tabs>
              <w:spacing w:before="132"/>
              <w:ind w:hanging="222"/>
              <w:rPr>
                <w:b/>
              </w:rPr>
            </w:pPr>
            <w:r>
              <w:rPr>
                <w:b/>
              </w:rPr>
              <w:t>PROCESSOS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CRIAÇÃO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CINEMA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ARTES 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VÍDEO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</w:t>
            </w:r>
            <w:r>
              <w:rPr>
                <w:b/>
              </w:rPr>
              <w:tab/>
              <w:t>)</w:t>
            </w:r>
          </w:p>
        </w:tc>
      </w:tr>
    </w:tbl>
    <w:p w14:paraId="5CA501B1" w14:textId="77777777" w:rsidR="002617E0" w:rsidRDefault="002617E0" w:rsidP="002617E0">
      <w:pPr>
        <w:pStyle w:val="Corpodetexto"/>
        <w:spacing w:before="12"/>
        <w:rPr>
          <w:b/>
          <w:sz w:val="2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1"/>
        <w:gridCol w:w="4664"/>
      </w:tblGrid>
      <w:tr w:rsidR="002617E0" w14:paraId="4495899C" w14:textId="77777777" w:rsidTr="002617E0">
        <w:trPr>
          <w:trHeight w:val="880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EDA4A" w14:textId="77777777" w:rsidR="002617E0" w:rsidRDefault="002617E0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14:paraId="23490D72" w14:textId="77777777" w:rsidR="002617E0" w:rsidRDefault="002617E0">
            <w:pPr>
              <w:pStyle w:val="TableParagraph"/>
              <w:tabs>
                <w:tab w:val="left" w:pos="164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Data:</w:t>
            </w:r>
            <w:r>
              <w:rPr>
                <w:b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julho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2023.</w:t>
            </w:r>
          </w:p>
        </w:tc>
      </w:tr>
      <w:tr w:rsidR="002617E0" w14:paraId="7EDCBCD7" w14:textId="77777777" w:rsidTr="002617E0">
        <w:trPr>
          <w:trHeight w:val="1170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CEC2E" w14:textId="77777777" w:rsidR="002617E0" w:rsidRDefault="002617E0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Assinatura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do(a)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orientador(a)</w:t>
            </w:r>
          </w:p>
          <w:p w14:paraId="4B8D77A1" w14:textId="77777777" w:rsidR="002617E0" w:rsidRDefault="002617E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*momento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posterior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329F1" w14:textId="77777777" w:rsidR="002617E0" w:rsidRDefault="002617E0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Assinatura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digital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do(a)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aluno(a)</w:t>
            </w:r>
          </w:p>
        </w:tc>
      </w:tr>
    </w:tbl>
    <w:p w14:paraId="75459071" w14:textId="77777777" w:rsidR="002617E0" w:rsidRDefault="002617E0" w:rsidP="002617E0"/>
    <w:p w14:paraId="78C03020" w14:textId="77777777" w:rsidR="00AC52CC" w:rsidRDefault="00AC52CC">
      <w:pPr>
        <w:ind w:left="218" w:right="211"/>
        <w:jc w:val="center"/>
        <w:rPr>
          <w:b/>
          <w:sz w:val="24"/>
        </w:rPr>
      </w:pPr>
    </w:p>
    <w:sectPr w:rsidR="00AC52CC">
      <w:headerReference w:type="default" r:id="rId7"/>
      <w:footerReference w:type="default" r:id="rId8"/>
      <w:pgSz w:w="11910" w:h="16840"/>
      <w:pgMar w:top="2180" w:right="1020" w:bottom="1220" w:left="1300" w:header="776" w:footer="10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E3740" w14:textId="77777777" w:rsidR="00C953A8" w:rsidRDefault="00C953A8">
      <w:r>
        <w:separator/>
      </w:r>
    </w:p>
  </w:endnote>
  <w:endnote w:type="continuationSeparator" w:id="0">
    <w:p w14:paraId="5C734C2F" w14:textId="77777777" w:rsidR="00C953A8" w:rsidRDefault="00C95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E7EEA" w14:textId="77777777" w:rsidR="0014669B" w:rsidRDefault="003303C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40032" behindDoc="1" locked="0" layoutInCell="1" allowOverlap="1" wp14:anchorId="70FB31C3" wp14:editId="6FB0E931">
              <wp:simplePos x="0" y="0"/>
              <wp:positionH relativeFrom="page">
                <wp:posOffset>1525270</wp:posOffset>
              </wp:positionH>
              <wp:positionV relativeFrom="page">
                <wp:posOffset>9900285</wp:posOffset>
              </wp:positionV>
              <wp:extent cx="4410075" cy="37592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0075" cy="375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709C7F" w14:textId="77777777" w:rsidR="0014669B" w:rsidRDefault="00374D91">
                          <w:pPr>
                            <w:spacing w:line="184" w:lineRule="exact"/>
                            <w:ind w:left="17" w:right="17"/>
                            <w:jc w:val="center"/>
                            <w:rPr>
                              <w:rFonts w:ascii="Calibri Light" w:hAnsi="Calibri Light"/>
                              <w:sz w:val="16"/>
                            </w:rPr>
                          </w:pPr>
                          <w:r>
                            <w:rPr>
                              <w:rFonts w:ascii="Calibri Light" w:hAnsi="Calibri Light"/>
                              <w:sz w:val="16"/>
                            </w:rPr>
                            <w:t>PROGRAMA</w:t>
                          </w:r>
                          <w:r>
                            <w:rPr>
                              <w:rFonts w:ascii="Calibri Light" w:hAnsi="Calibri Light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Calibri Light" w:hAnsi="Calibri Light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6"/>
                            </w:rPr>
                            <w:t>PÓS-GRADUAÇÃO</w:t>
                          </w:r>
                          <w:r>
                            <w:rPr>
                              <w:rFonts w:ascii="Calibri Light" w:hAnsi="Calibri Light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6"/>
                            </w:rPr>
                            <w:t>|</w:t>
                          </w:r>
                          <w:r>
                            <w:rPr>
                              <w:rFonts w:ascii="Calibri Light" w:hAnsi="Calibri Ligh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6"/>
                            </w:rPr>
                            <w:t>MESTRADO ACADÊMICO</w:t>
                          </w:r>
                          <w:r>
                            <w:rPr>
                              <w:rFonts w:ascii="Calibri Light" w:hAnsi="Calibri Ligh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6"/>
                            </w:rPr>
                            <w:t>EM</w:t>
                          </w:r>
                          <w:r>
                            <w:rPr>
                              <w:rFonts w:ascii="Calibri Light" w:hAnsi="Calibri Ligh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6"/>
                            </w:rPr>
                            <w:t>CINEMA</w:t>
                          </w:r>
                          <w:r>
                            <w:rPr>
                              <w:rFonts w:ascii="Calibri Light" w:hAnsi="Calibri Light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Calibri Light" w:hAnsi="Calibri Ligh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6"/>
                            </w:rPr>
                            <w:t>ARTES</w:t>
                          </w:r>
                          <w:r>
                            <w:rPr>
                              <w:rFonts w:ascii="Calibri Light" w:hAnsi="Calibri Ligh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6"/>
                            </w:rPr>
                            <w:t>DO</w:t>
                          </w:r>
                          <w:r>
                            <w:rPr>
                              <w:rFonts w:ascii="Calibri Light" w:hAnsi="Calibri Light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6"/>
                            </w:rPr>
                            <w:t>VÍDEO</w:t>
                          </w:r>
                          <w:r>
                            <w:rPr>
                              <w:rFonts w:ascii="Calibri Light" w:hAnsi="Calibri Light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6"/>
                            </w:rPr>
                            <w:t>|</w:t>
                          </w:r>
                          <w:r>
                            <w:rPr>
                              <w:rFonts w:ascii="Calibri Light" w:hAnsi="Calibri Ligh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6"/>
                            </w:rPr>
                            <w:t>PPG-CINEAV</w:t>
                          </w:r>
                        </w:p>
                        <w:p w14:paraId="2E309E16" w14:textId="77777777" w:rsidR="0014669B" w:rsidRDefault="00374D91">
                          <w:pPr>
                            <w:spacing w:before="1"/>
                            <w:ind w:left="17" w:right="13"/>
                            <w:jc w:val="center"/>
                            <w:rPr>
                              <w:rFonts w:ascii="Calibri Light" w:hAnsi="Calibri Light"/>
                              <w:sz w:val="16"/>
                            </w:rPr>
                          </w:pPr>
                          <w:r>
                            <w:rPr>
                              <w:rFonts w:ascii="Calibri Light" w:hAnsi="Calibri Light"/>
                              <w:sz w:val="16"/>
                            </w:rPr>
                            <w:t>Sede: Rua Salvador Ferrante, 1651 – Boqueirão – Curitiba, Paraná, Brasil – CEP: 81670-390</w:t>
                          </w:r>
                          <w:r>
                            <w:rPr>
                              <w:rFonts w:ascii="Calibri Light" w:hAnsi="Calibri Light"/>
                              <w:spacing w:val="-34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libri Light" w:hAnsi="Calibri Light"/>
                                <w:sz w:val="16"/>
                                <w:u w:val="single"/>
                              </w:rPr>
                              <w:t>http://ppgcineav.unespar.edu.br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FB31C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20.1pt;margin-top:779.55pt;width:347.25pt;height:29.6pt;z-index:-1597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" filled="f" stroked="f">
              <v:textbox inset="0,0,0,0">
                <w:txbxContent>
                  <w:p w14:paraId="4F709C7F" w14:textId="77777777" w:rsidR="0014669B" w:rsidRDefault="00374D91">
                    <w:pPr>
                      <w:spacing w:line="184" w:lineRule="exact"/>
                      <w:ind w:left="17" w:right="17"/>
                      <w:jc w:val="center"/>
                      <w:rPr>
                        <w:rFonts w:ascii="Calibri Light" w:hAnsi="Calibri Light"/>
                        <w:sz w:val="16"/>
                      </w:rPr>
                    </w:pPr>
                    <w:r>
                      <w:rPr>
                        <w:rFonts w:ascii="Calibri Light" w:hAnsi="Calibri Light"/>
                        <w:sz w:val="16"/>
                      </w:rPr>
                      <w:t>PROGRAMA</w:t>
                    </w:r>
                    <w:r>
                      <w:rPr>
                        <w:rFonts w:ascii="Calibri Light" w:hAnsi="Calibri Light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6"/>
                      </w:rPr>
                      <w:t>DE</w:t>
                    </w:r>
                    <w:r>
                      <w:rPr>
                        <w:rFonts w:ascii="Calibri Light" w:hAnsi="Calibri Light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6"/>
                      </w:rPr>
                      <w:t>PÓS-GRADUAÇÃO</w:t>
                    </w:r>
                    <w:r>
                      <w:rPr>
                        <w:rFonts w:ascii="Calibri Light" w:hAnsi="Calibri Light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6"/>
                      </w:rPr>
                      <w:t>|</w:t>
                    </w:r>
                    <w:r>
                      <w:rPr>
                        <w:rFonts w:ascii="Calibri Light" w:hAnsi="Calibri Ligh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6"/>
                      </w:rPr>
                      <w:t>MESTRADO ACADÊMICO</w:t>
                    </w:r>
                    <w:r>
                      <w:rPr>
                        <w:rFonts w:ascii="Calibri Light" w:hAnsi="Calibri Ligh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6"/>
                      </w:rPr>
                      <w:t>EM</w:t>
                    </w:r>
                    <w:r>
                      <w:rPr>
                        <w:rFonts w:ascii="Calibri Light" w:hAnsi="Calibri Ligh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6"/>
                      </w:rPr>
                      <w:t>CINEMA</w:t>
                    </w:r>
                    <w:r>
                      <w:rPr>
                        <w:rFonts w:ascii="Calibri Light" w:hAnsi="Calibri Light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6"/>
                      </w:rPr>
                      <w:t>E</w:t>
                    </w:r>
                    <w:r>
                      <w:rPr>
                        <w:rFonts w:ascii="Calibri Light" w:hAnsi="Calibri Ligh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6"/>
                      </w:rPr>
                      <w:t>ARTES</w:t>
                    </w:r>
                    <w:r>
                      <w:rPr>
                        <w:rFonts w:ascii="Calibri Light" w:hAnsi="Calibri Ligh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6"/>
                      </w:rPr>
                      <w:t>DO</w:t>
                    </w:r>
                    <w:r>
                      <w:rPr>
                        <w:rFonts w:ascii="Calibri Light" w:hAnsi="Calibri Light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6"/>
                      </w:rPr>
                      <w:t>VÍDEO</w:t>
                    </w:r>
                    <w:r>
                      <w:rPr>
                        <w:rFonts w:ascii="Calibri Light" w:hAnsi="Calibri Light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6"/>
                      </w:rPr>
                      <w:t>|</w:t>
                    </w:r>
                    <w:r>
                      <w:rPr>
                        <w:rFonts w:ascii="Calibri Light" w:hAnsi="Calibri Ligh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6"/>
                      </w:rPr>
                      <w:t>PPG-CINEAV</w:t>
                    </w:r>
                  </w:p>
                  <w:p w14:paraId="2E309E16" w14:textId="77777777" w:rsidR="0014669B" w:rsidRDefault="00374D91">
                    <w:pPr>
                      <w:spacing w:before="1"/>
                      <w:ind w:left="17" w:right="13"/>
                      <w:jc w:val="center"/>
                      <w:rPr>
                        <w:rFonts w:ascii="Calibri Light" w:hAnsi="Calibri Light"/>
                        <w:sz w:val="16"/>
                      </w:rPr>
                    </w:pPr>
                    <w:r>
                      <w:rPr>
                        <w:rFonts w:ascii="Calibri Light" w:hAnsi="Calibri Light"/>
                        <w:sz w:val="16"/>
                      </w:rPr>
                      <w:t>Sede: Rua Salvador Ferrante, 1651 – Boqueirão – Curitiba, Paraná, Brasil – CEP: 81670-390</w:t>
                    </w:r>
                    <w:r>
                      <w:rPr>
                        <w:rFonts w:ascii="Calibri Light" w:hAnsi="Calibri Light"/>
                        <w:spacing w:val="-34"/>
                        <w:sz w:val="16"/>
                      </w:rPr>
                      <w:t xml:space="preserve"> </w:t>
                    </w:r>
                    <w:hyperlink r:id="rId2">
                      <w:r>
                        <w:rPr>
                          <w:rFonts w:ascii="Calibri Light" w:hAnsi="Calibri Light"/>
                          <w:sz w:val="16"/>
                          <w:u w:val="single"/>
                        </w:rPr>
                        <w:t>http://ppgcineav.unespar.edu.br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40544" behindDoc="1" locked="0" layoutInCell="1" allowOverlap="1" wp14:anchorId="70EEF79B" wp14:editId="1A9DEA6D">
              <wp:simplePos x="0" y="0"/>
              <wp:positionH relativeFrom="page">
                <wp:posOffset>6731635</wp:posOffset>
              </wp:positionH>
              <wp:positionV relativeFrom="page">
                <wp:posOffset>9900920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6E86A7" w14:textId="77777777" w:rsidR="0014669B" w:rsidRDefault="00374D91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2311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EEF79B" id="Text Box 1" o:spid="_x0000_s1028" type="#_x0000_t202" style="position:absolute;margin-left:530.05pt;margin-top:779.6pt;width:11.6pt;height:13.05pt;z-index:-1597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" filled="f" stroked="f">
              <v:textbox inset="0,0,0,0">
                <w:txbxContent>
                  <w:p w14:paraId="5F6E86A7" w14:textId="77777777" w:rsidR="0014669B" w:rsidRDefault="00374D91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2311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F36EC" w14:textId="77777777" w:rsidR="00C953A8" w:rsidRDefault="00C953A8">
      <w:r>
        <w:separator/>
      </w:r>
    </w:p>
  </w:footnote>
  <w:footnote w:type="continuationSeparator" w:id="0">
    <w:p w14:paraId="538ABC8C" w14:textId="77777777" w:rsidR="00C953A8" w:rsidRDefault="00C95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40D92" w14:textId="77777777" w:rsidR="0014669B" w:rsidRDefault="00374D9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338496" behindDoc="1" locked="0" layoutInCell="1" allowOverlap="1" wp14:anchorId="79ECC768" wp14:editId="0BAAD419">
          <wp:simplePos x="0" y="0"/>
          <wp:positionH relativeFrom="page">
            <wp:posOffset>6201036</wp:posOffset>
          </wp:positionH>
          <wp:positionV relativeFrom="page">
            <wp:posOffset>492917</wp:posOffset>
          </wp:positionV>
          <wp:extent cx="864347" cy="89689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4347" cy="896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339008" behindDoc="1" locked="0" layoutInCell="1" allowOverlap="1" wp14:anchorId="33978B8A" wp14:editId="57D0F969">
          <wp:simplePos x="0" y="0"/>
          <wp:positionH relativeFrom="page">
            <wp:posOffset>738588</wp:posOffset>
          </wp:positionH>
          <wp:positionV relativeFrom="page">
            <wp:posOffset>624035</wp:posOffset>
          </wp:positionV>
          <wp:extent cx="1105177" cy="475183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05177" cy="4751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303C2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39520" behindDoc="1" locked="0" layoutInCell="1" allowOverlap="1" wp14:anchorId="06FD078A" wp14:editId="3416FD2B">
              <wp:simplePos x="0" y="0"/>
              <wp:positionH relativeFrom="page">
                <wp:posOffset>2091055</wp:posOffset>
              </wp:positionH>
              <wp:positionV relativeFrom="page">
                <wp:posOffset>617220</wp:posOffset>
              </wp:positionV>
              <wp:extent cx="3806190" cy="62484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6190" cy="624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37077A" w14:textId="77777777" w:rsidR="0014669B" w:rsidRDefault="00374D91">
                          <w:pPr>
                            <w:spacing w:before="9"/>
                            <w:ind w:left="420" w:right="633"/>
                            <w:jc w:val="center"/>
                            <w:rPr>
                              <w:rFonts w:ascii="Arial" w:hAnsi="Arial"/>
                              <w:b/>
                              <w:sz w:val="31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31"/>
                            </w:rPr>
                            <w:t>Universidade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31"/>
                            </w:rPr>
                            <w:t>Estadual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31"/>
                            </w:rPr>
                            <w:t>do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31"/>
                            </w:rPr>
                            <w:t>Paraná</w:t>
                          </w:r>
                        </w:p>
                        <w:p w14:paraId="5526AFC8" w14:textId="77777777" w:rsidR="0014669B" w:rsidRDefault="00374D91">
                          <w:pPr>
                            <w:ind w:left="20" w:firstLine="184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Credenciada pelo Decreto nº 9.538 de 05/12/2013, publicado no D.O.E. de 05/12/2013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Recredenciamento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pelo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Decreto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nº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2374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14/08/2019,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publicado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no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D.O.E.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14/08/2019</w:t>
                          </w:r>
                        </w:p>
                        <w:p w14:paraId="48326B0A" w14:textId="77777777" w:rsidR="0014669B" w:rsidRDefault="00374D91">
                          <w:pPr>
                            <w:spacing w:line="275" w:lineRule="exact"/>
                            <w:ind w:left="420" w:right="631"/>
                            <w:jc w:val="center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i/>
                              <w:sz w:val="24"/>
                            </w:rPr>
                            <w:t>Campus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de Curitiba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II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FD078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64.65pt;margin-top:48.6pt;width:299.7pt;height:49.2pt;z-index:-1597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" filled="f" stroked="f">
              <v:textbox inset="0,0,0,0">
                <w:txbxContent>
                  <w:p w14:paraId="3737077A" w14:textId="77777777" w:rsidR="0014669B" w:rsidRDefault="00374D91">
                    <w:pPr>
                      <w:spacing w:before="9"/>
                      <w:ind w:left="420" w:right="633"/>
                      <w:jc w:val="center"/>
                      <w:rPr>
                        <w:rFonts w:ascii="Arial" w:hAnsi="Arial"/>
                        <w:b/>
                        <w:sz w:val="31"/>
                      </w:rPr>
                    </w:pPr>
                    <w:r>
                      <w:rPr>
                        <w:rFonts w:ascii="Arial" w:hAnsi="Arial"/>
                        <w:b/>
                        <w:sz w:val="31"/>
                      </w:rPr>
                      <w:t>Universidade</w:t>
                    </w:r>
                    <w:r>
                      <w:rPr>
                        <w:rFonts w:ascii="Arial" w:hAnsi="Arial"/>
                        <w:b/>
                        <w:spacing w:val="-3"/>
                        <w:sz w:val="3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31"/>
                      </w:rPr>
                      <w:t>Estadual</w:t>
                    </w:r>
                    <w:r>
                      <w:rPr>
                        <w:rFonts w:ascii="Arial" w:hAnsi="Arial"/>
                        <w:b/>
                        <w:spacing w:val="-3"/>
                        <w:sz w:val="3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31"/>
                      </w:rPr>
                      <w:t>do</w:t>
                    </w:r>
                    <w:r>
                      <w:rPr>
                        <w:rFonts w:ascii="Arial" w:hAnsi="Arial"/>
                        <w:b/>
                        <w:spacing w:val="-4"/>
                        <w:sz w:val="3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31"/>
                      </w:rPr>
                      <w:t>Paraná</w:t>
                    </w:r>
                  </w:p>
                  <w:p w14:paraId="5526AFC8" w14:textId="77777777" w:rsidR="0014669B" w:rsidRDefault="00374D91">
                    <w:pPr>
                      <w:ind w:left="20" w:firstLine="184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</w:rPr>
                      <w:t>Credenciada pelo Decreto nº 9.538 de 05/12/2013, publicado no D.O.E. de 05/12/2013</w:t>
                    </w:r>
                    <w:r>
                      <w:rPr>
                        <w:rFonts w:ascii="Arial" w:hAnsi="Arial"/>
                        <w:b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Recredenciamento</w:t>
                    </w:r>
                    <w:r>
                      <w:rPr>
                        <w:rFonts w:ascii="Arial" w:hAnsi="Arial"/>
                        <w:b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pelo</w:t>
                    </w:r>
                    <w:r>
                      <w:rPr>
                        <w:rFonts w:ascii="Arial" w:hAnsi="Arial"/>
                        <w:b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Decreto</w:t>
                    </w:r>
                    <w:r>
                      <w:rPr>
                        <w:rFonts w:ascii="Arial" w:hAnsi="Arial"/>
                        <w:b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nº</w:t>
                    </w:r>
                    <w:r>
                      <w:rPr>
                        <w:rFonts w:ascii="Arial" w:hAnsi="Arial"/>
                        <w:b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2374</w:t>
                    </w:r>
                    <w:r>
                      <w:rPr>
                        <w:rFonts w:ascii="Arial" w:hAnsi="Arial"/>
                        <w:b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14/08/2019,</w:t>
                    </w:r>
                    <w:r>
                      <w:rPr>
                        <w:rFonts w:ascii="Arial" w:hAnsi="Arial"/>
                        <w:b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publicado</w:t>
                    </w:r>
                    <w:r>
                      <w:rPr>
                        <w:rFonts w:ascii="Arial" w:hAnsi="Arial"/>
                        <w:b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no</w:t>
                    </w:r>
                    <w:r>
                      <w:rPr>
                        <w:rFonts w:ascii="Arial" w:hAnsi="Arial"/>
                        <w:b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D.O.E.</w:t>
                    </w:r>
                    <w:r>
                      <w:rPr>
                        <w:rFonts w:ascii="Arial" w:hAnsi="Arial"/>
                        <w:b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14/08/2019</w:t>
                    </w:r>
                  </w:p>
                  <w:p w14:paraId="48326B0A" w14:textId="77777777" w:rsidR="0014669B" w:rsidRDefault="00374D91">
                    <w:pPr>
                      <w:spacing w:line="275" w:lineRule="exact"/>
                      <w:ind w:left="420" w:right="631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i/>
                        <w:sz w:val="24"/>
                      </w:rPr>
                      <w:t>Campus</w:t>
                    </w:r>
                    <w:r>
                      <w:rPr>
                        <w:rFonts w:ascii="Arial"/>
                        <w:b/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de Curitiba</w:t>
                    </w:r>
                    <w:r>
                      <w:rPr>
                        <w:rFonts w:ascii="Arial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II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F5DD8"/>
    <w:multiLevelType w:val="hybridMultilevel"/>
    <w:tmpl w:val="EA625862"/>
    <w:lvl w:ilvl="0" w:tplc="3176D45E">
      <w:start w:val="1"/>
      <w:numFmt w:val="decimal"/>
      <w:lvlText w:val="%1."/>
      <w:lvlJc w:val="left"/>
      <w:pPr>
        <w:ind w:left="328" w:hanging="22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 w:tplc="D224328C">
      <w:numFmt w:val="bullet"/>
      <w:lvlText w:val="•"/>
      <w:lvlJc w:val="left"/>
      <w:pPr>
        <w:ind w:left="1221" w:hanging="221"/>
      </w:pPr>
      <w:rPr>
        <w:rFonts w:hint="default"/>
        <w:lang w:val="pt-PT" w:eastAsia="en-US" w:bidi="ar-SA"/>
      </w:rPr>
    </w:lvl>
    <w:lvl w:ilvl="2" w:tplc="7F58CD2C">
      <w:numFmt w:val="bullet"/>
      <w:lvlText w:val="•"/>
      <w:lvlJc w:val="left"/>
      <w:pPr>
        <w:ind w:left="2123" w:hanging="221"/>
      </w:pPr>
      <w:rPr>
        <w:rFonts w:hint="default"/>
        <w:lang w:val="pt-PT" w:eastAsia="en-US" w:bidi="ar-SA"/>
      </w:rPr>
    </w:lvl>
    <w:lvl w:ilvl="3" w:tplc="89E0D7FA">
      <w:numFmt w:val="bullet"/>
      <w:lvlText w:val="•"/>
      <w:lvlJc w:val="left"/>
      <w:pPr>
        <w:ind w:left="3024" w:hanging="221"/>
      </w:pPr>
      <w:rPr>
        <w:rFonts w:hint="default"/>
        <w:lang w:val="pt-PT" w:eastAsia="en-US" w:bidi="ar-SA"/>
      </w:rPr>
    </w:lvl>
    <w:lvl w:ilvl="4" w:tplc="0B784002">
      <w:numFmt w:val="bullet"/>
      <w:lvlText w:val="•"/>
      <w:lvlJc w:val="left"/>
      <w:pPr>
        <w:ind w:left="3926" w:hanging="221"/>
      </w:pPr>
      <w:rPr>
        <w:rFonts w:hint="default"/>
        <w:lang w:val="pt-PT" w:eastAsia="en-US" w:bidi="ar-SA"/>
      </w:rPr>
    </w:lvl>
    <w:lvl w:ilvl="5" w:tplc="EE0600C6">
      <w:numFmt w:val="bullet"/>
      <w:lvlText w:val="•"/>
      <w:lvlJc w:val="left"/>
      <w:pPr>
        <w:ind w:left="4827" w:hanging="221"/>
      </w:pPr>
      <w:rPr>
        <w:rFonts w:hint="default"/>
        <w:lang w:val="pt-PT" w:eastAsia="en-US" w:bidi="ar-SA"/>
      </w:rPr>
    </w:lvl>
    <w:lvl w:ilvl="6" w:tplc="0668238C">
      <w:numFmt w:val="bullet"/>
      <w:lvlText w:val="•"/>
      <w:lvlJc w:val="left"/>
      <w:pPr>
        <w:ind w:left="5729" w:hanging="221"/>
      </w:pPr>
      <w:rPr>
        <w:rFonts w:hint="default"/>
        <w:lang w:val="pt-PT" w:eastAsia="en-US" w:bidi="ar-SA"/>
      </w:rPr>
    </w:lvl>
    <w:lvl w:ilvl="7" w:tplc="09D230B4">
      <w:numFmt w:val="bullet"/>
      <w:lvlText w:val="•"/>
      <w:lvlJc w:val="left"/>
      <w:pPr>
        <w:ind w:left="6630" w:hanging="221"/>
      </w:pPr>
      <w:rPr>
        <w:rFonts w:hint="default"/>
        <w:lang w:val="pt-PT" w:eastAsia="en-US" w:bidi="ar-SA"/>
      </w:rPr>
    </w:lvl>
    <w:lvl w:ilvl="8" w:tplc="F19EFDC6">
      <w:numFmt w:val="bullet"/>
      <w:lvlText w:val="•"/>
      <w:lvlJc w:val="left"/>
      <w:pPr>
        <w:ind w:left="7532" w:hanging="221"/>
      </w:pPr>
      <w:rPr>
        <w:rFonts w:hint="default"/>
        <w:lang w:val="pt-PT" w:eastAsia="en-US" w:bidi="ar-SA"/>
      </w:rPr>
    </w:lvl>
  </w:abstractNum>
  <w:abstractNum w:abstractNumId="1" w15:restartNumberingAfterBreak="0">
    <w:nsid w:val="11D371A2"/>
    <w:multiLevelType w:val="hybridMultilevel"/>
    <w:tmpl w:val="DCCA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475A4"/>
    <w:multiLevelType w:val="hybridMultilevel"/>
    <w:tmpl w:val="D7742CF0"/>
    <w:lvl w:ilvl="0" w:tplc="679AF8BA">
      <w:start w:val="1"/>
      <w:numFmt w:val="decimal"/>
      <w:lvlText w:val="%1)"/>
      <w:lvlJc w:val="left"/>
      <w:pPr>
        <w:ind w:left="338" w:hanging="231"/>
        <w:jc w:val="left"/>
      </w:pPr>
      <w:rPr>
        <w:rFonts w:hint="default"/>
        <w:i/>
        <w:iCs/>
        <w:w w:val="100"/>
        <w:lang w:val="pt-PT" w:eastAsia="en-US" w:bidi="ar-SA"/>
      </w:rPr>
    </w:lvl>
    <w:lvl w:ilvl="1" w:tplc="A4B4245C">
      <w:numFmt w:val="bullet"/>
      <w:lvlText w:val="•"/>
      <w:lvlJc w:val="left"/>
      <w:pPr>
        <w:ind w:left="1055" w:hanging="231"/>
      </w:pPr>
      <w:rPr>
        <w:rFonts w:hint="default"/>
        <w:lang w:val="pt-PT" w:eastAsia="en-US" w:bidi="ar-SA"/>
      </w:rPr>
    </w:lvl>
    <w:lvl w:ilvl="2" w:tplc="5A0E33D6">
      <w:numFmt w:val="bullet"/>
      <w:lvlText w:val="•"/>
      <w:lvlJc w:val="left"/>
      <w:pPr>
        <w:ind w:left="1771" w:hanging="231"/>
      </w:pPr>
      <w:rPr>
        <w:rFonts w:hint="default"/>
        <w:lang w:val="pt-PT" w:eastAsia="en-US" w:bidi="ar-SA"/>
      </w:rPr>
    </w:lvl>
    <w:lvl w:ilvl="3" w:tplc="20604492">
      <w:numFmt w:val="bullet"/>
      <w:lvlText w:val="•"/>
      <w:lvlJc w:val="left"/>
      <w:pPr>
        <w:ind w:left="2486" w:hanging="231"/>
      </w:pPr>
      <w:rPr>
        <w:rFonts w:hint="default"/>
        <w:lang w:val="pt-PT" w:eastAsia="en-US" w:bidi="ar-SA"/>
      </w:rPr>
    </w:lvl>
    <w:lvl w:ilvl="4" w:tplc="F0B8506E">
      <w:numFmt w:val="bullet"/>
      <w:lvlText w:val="•"/>
      <w:lvlJc w:val="left"/>
      <w:pPr>
        <w:ind w:left="3202" w:hanging="231"/>
      </w:pPr>
      <w:rPr>
        <w:rFonts w:hint="default"/>
        <w:lang w:val="pt-PT" w:eastAsia="en-US" w:bidi="ar-SA"/>
      </w:rPr>
    </w:lvl>
    <w:lvl w:ilvl="5" w:tplc="0D6C55C0">
      <w:numFmt w:val="bullet"/>
      <w:lvlText w:val="•"/>
      <w:lvlJc w:val="left"/>
      <w:pPr>
        <w:ind w:left="3918" w:hanging="231"/>
      </w:pPr>
      <w:rPr>
        <w:rFonts w:hint="default"/>
        <w:lang w:val="pt-PT" w:eastAsia="en-US" w:bidi="ar-SA"/>
      </w:rPr>
    </w:lvl>
    <w:lvl w:ilvl="6" w:tplc="FCB8A46E">
      <w:numFmt w:val="bullet"/>
      <w:lvlText w:val="•"/>
      <w:lvlJc w:val="left"/>
      <w:pPr>
        <w:ind w:left="4633" w:hanging="231"/>
      </w:pPr>
      <w:rPr>
        <w:rFonts w:hint="default"/>
        <w:lang w:val="pt-PT" w:eastAsia="en-US" w:bidi="ar-SA"/>
      </w:rPr>
    </w:lvl>
    <w:lvl w:ilvl="7" w:tplc="A52C37AC">
      <w:numFmt w:val="bullet"/>
      <w:lvlText w:val="•"/>
      <w:lvlJc w:val="left"/>
      <w:pPr>
        <w:ind w:left="5349" w:hanging="231"/>
      </w:pPr>
      <w:rPr>
        <w:rFonts w:hint="default"/>
        <w:lang w:val="pt-PT" w:eastAsia="en-US" w:bidi="ar-SA"/>
      </w:rPr>
    </w:lvl>
    <w:lvl w:ilvl="8" w:tplc="4E84A430">
      <w:numFmt w:val="bullet"/>
      <w:lvlText w:val="•"/>
      <w:lvlJc w:val="left"/>
      <w:pPr>
        <w:ind w:left="6064" w:hanging="231"/>
      </w:pPr>
      <w:rPr>
        <w:rFonts w:hint="default"/>
        <w:lang w:val="pt-PT" w:eastAsia="en-US" w:bidi="ar-SA"/>
      </w:rPr>
    </w:lvl>
  </w:abstractNum>
  <w:abstractNum w:abstractNumId="3" w15:restartNumberingAfterBreak="0">
    <w:nsid w:val="20B029AC"/>
    <w:multiLevelType w:val="hybridMultilevel"/>
    <w:tmpl w:val="EF44877A"/>
    <w:lvl w:ilvl="0" w:tplc="B5F29288">
      <w:start w:val="1"/>
      <w:numFmt w:val="upperRoman"/>
      <w:lvlText w:val="%1"/>
      <w:lvlJc w:val="left"/>
      <w:pPr>
        <w:ind w:left="238" w:hanging="12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D6F61942">
      <w:numFmt w:val="bullet"/>
      <w:lvlText w:val="•"/>
      <w:lvlJc w:val="left"/>
      <w:pPr>
        <w:ind w:left="1174" w:hanging="120"/>
      </w:pPr>
      <w:rPr>
        <w:rFonts w:hint="default"/>
        <w:lang w:val="pt-PT" w:eastAsia="en-US" w:bidi="ar-SA"/>
      </w:rPr>
    </w:lvl>
    <w:lvl w:ilvl="2" w:tplc="7ADEFBB0">
      <w:numFmt w:val="bullet"/>
      <w:lvlText w:val="•"/>
      <w:lvlJc w:val="left"/>
      <w:pPr>
        <w:ind w:left="2108" w:hanging="120"/>
      </w:pPr>
      <w:rPr>
        <w:rFonts w:hint="default"/>
        <w:lang w:val="pt-PT" w:eastAsia="en-US" w:bidi="ar-SA"/>
      </w:rPr>
    </w:lvl>
    <w:lvl w:ilvl="3" w:tplc="45A40606">
      <w:numFmt w:val="bullet"/>
      <w:lvlText w:val="•"/>
      <w:lvlJc w:val="left"/>
      <w:pPr>
        <w:ind w:left="3043" w:hanging="120"/>
      </w:pPr>
      <w:rPr>
        <w:rFonts w:hint="default"/>
        <w:lang w:val="pt-PT" w:eastAsia="en-US" w:bidi="ar-SA"/>
      </w:rPr>
    </w:lvl>
    <w:lvl w:ilvl="4" w:tplc="860E3298">
      <w:numFmt w:val="bullet"/>
      <w:lvlText w:val="•"/>
      <w:lvlJc w:val="left"/>
      <w:pPr>
        <w:ind w:left="3977" w:hanging="120"/>
      </w:pPr>
      <w:rPr>
        <w:rFonts w:hint="default"/>
        <w:lang w:val="pt-PT" w:eastAsia="en-US" w:bidi="ar-SA"/>
      </w:rPr>
    </w:lvl>
    <w:lvl w:ilvl="5" w:tplc="5CBCFC34">
      <w:numFmt w:val="bullet"/>
      <w:lvlText w:val="•"/>
      <w:lvlJc w:val="left"/>
      <w:pPr>
        <w:ind w:left="4912" w:hanging="120"/>
      </w:pPr>
      <w:rPr>
        <w:rFonts w:hint="default"/>
        <w:lang w:val="pt-PT" w:eastAsia="en-US" w:bidi="ar-SA"/>
      </w:rPr>
    </w:lvl>
    <w:lvl w:ilvl="6" w:tplc="E93A1E1E">
      <w:numFmt w:val="bullet"/>
      <w:lvlText w:val="•"/>
      <w:lvlJc w:val="left"/>
      <w:pPr>
        <w:ind w:left="5846" w:hanging="120"/>
      </w:pPr>
      <w:rPr>
        <w:rFonts w:hint="default"/>
        <w:lang w:val="pt-PT" w:eastAsia="en-US" w:bidi="ar-SA"/>
      </w:rPr>
    </w:lvl>
    <w:lvl w:ilvl="7" w:tplc="AC9697EA">
      <w:numFmt w:val="bullet"/>
      <w:lvlText w:val="•"/>
      <w:lvlJc w:val="left"/>
      <w:pPr>
        <w:ind w:left="6780" w:hanging="120"/>
      </w:pPr>
      <w:rPr>
        <w:rFonts w:hint="default"/>
        <w:lang w:val="pt-PT" w:eastAsia="en-US" w:bidi="ar-SA"/>
      </w:rPr>
    </w:lvl>
    <w:lvl w:ilvl="8" w:tplc="6D885A34">
      <w:numFmt w:val="bullet"/>
      <w:lvlText w:val="•"/>
      <w:lvlJc w:val="left"/>
      <w:pPr>
        <w:ind w:left="7715" w:hanging="120"/>
      </w:pPr>
      <w:rPr>
        <w:rFonts w:hint="default"/>
        <w:lang w:val="pt-PT" w:eastAsia="en-US" w:bidi="ar-SA"/>
      </w:rPr>
    </w:lvl>
  </w:abstractNum>
  <w:abstractNum w:abstractNumId="4" w15:restartNumberingAfterBreak="0">
    <w:nsid w:val="71797E66"/>
    <w:multiLevelType w:val="multilevel"/>
    <w:tmpl w:val="C004F30C"/>
    <w:lvl w:ilvl="0">
      <w:start w:val="1"/>
      <w:numFmt w:val="decimal"/>
      <w:lvlText w:val="%1."/>
      <w:lvlJc w:val="left"/>
      <w:pPr>
        <w:ind w:left="478" w:hanging="36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10" w:hanging="392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838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933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2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1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12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05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98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730B3621"/>
    <w:multiLevelType w:val="hybridMultilevel"/>
    <w:tmpl w:val="A51A777C"/>
    <w:lvl w:ilvl="0" w:tplc="40CE7ADE">
      <w:start w:val="2"/>
      <w:numFmt w:val="upperRoman"/>
      <w:lvlText w:val="%1"/>
      <w:lvlJc w:val="left"/>
      <w:pPr>
        <w:ind w:left="303" w:hanging="185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0544853A">
      <w:numFmt w:val="bullet"/>
      <w:lvlText w:val="•"/>
      <w:lvlJc w:val="left"/>
      <w:pPr>
        <w:ind w:left="3820" w:hanging="185"/>
      </w:pPr>
      <w:rPr>
        <w:rFonts w:hint="default"/>
        <w:lang w:val="pt-PT" w:eastAsia="en-US" w:bidi="ar-SA"/>
      </w:rPr>
    </w:lvl>
    <w:lvl w:ilvl="2" w:tplc="6024D928">
      <w:numFmt w:val="bullet"/>
      <w:lvlText w:val="•"/>
      <w:lvlJc w:val="left"/>
      <w:pPr>
        <w:ind w:left="4460" w:hanging="185"/>
      </w:pPr>
      <w:rPr>
        <w:rFonts w:hint="default"/>
        <w:lang w:val="pt-PT" w:eastAsia="en-US" w:bidi="ar-SA"/>
      </w:rPr>
    </w:lvl>
    <w:lvl w:ilvl="3" w:tplc="87F2E6B8">
      <w:numFmt w:val="bullet"/>
      <w:lvlText w:val="•"/>
      <w:lvlJc w:val="left"/>
      <w:pPr>
        <w:ind w:left="5100" w:hanging="185"/>
      </w:pPr>
      <w:rPr>
        <w:rFonts w:hint="default"/>
        <w:lang w:val="pt-PT" w:eastAsia="en-US" w:bidi="ar-SA"/>
      </w:rPr>
    </w:lvl>
    <w:lvl w:ilvl="4" w:tplc="D562B78E">
      <w:numFmt w:val="bullet"/>
      <w:lvlText w:val="•"/>
      <w:lvlJc w:val="left"/>
      <w:pPr>
        <w:ind w:left="5741" w:hanging="185"/>
      </w:pPr>
      <w:rPr>
        <w:rFonts w:hint="default"/>
        <w:lang w:val="pt-PT" w:eastAsia="en-US" w:bidi="ar-SA"/>
      </w:rPr>
    </w:lvl>
    <w:lvl w:ilvl="5" w:tplc="5418A3B2">
      <w:numFmt w:val="bullet"/>
      <w:lvlText w:val="•"/>
      <w:lvlJc w:val="left"/>
      <w:pPr>
        <w:ind w:left="6381" w:hanging="185"/>
      </w:pPr>
      <w:rPr>
        <w:rFonts w:hint="default"/>
        <w:lang w:val="pt-PT" w:eastAsia="en-US" w:bidi="ar-SA"/>
      </w:rPr>
    </w:lvl>
    <w:lvl w:ilvl="6" w:tplc="5516B1B6">
      <w:numFmt w:val="bullet"/>
      <w:lvlText w:val="•"/>
      <w:lvlJc w:val="left"/>
      <w:pPr>
        <w:ind w:left="7022" w:hanging="185"/>
      </w:pPr>
      <w:rPr>
        <w:rFonts w:hint="default"/>
        <w:lang w:val="pt-PT" w:eastAsia="en-US" w:bidi="ar-SA"/>
      </w:rPr>
    </w:lvl>
    <w:lvl w:ilvl="7" w:tplc="281ADFF4">
      <w:numFmt w:val="bullet"/>
      <w:lvlText w:val="•"/>
      <w:lvlJc w:val="left"/>
      <w:pPr>
        <w:ind w:left="7662" w:hanging="185"/>
      </w:pPr>
      <w:rPr>
        <w:rFonts w:hint="default"/>
        <w:lang w:val="pt-PT" w:eastAsia="en-US" w:bidi="ar-SA"/>
      </w:rPr>
    </w:lvl>
    <w:lvl w:ilvl="8" w:tplc="4988704E">
      <w:numFmt w:val="bullet"/>
      <w:lvlText w:val="•"/>
      <w:lvlJc w:val="left"/>
      <w:pPr>
        <w:ind w:left="8303" w:hanging="185"/>
      </w:pPr>
      <w:rPr>
        <w:rFonts w:hint="default"/>
        <w:lang w:val="pt-PT" w:eastAsia="en-US" w:bidi="ar-SA"/>
      </w:rPr>
    </w:lvl>
  </w:abstractNum>
  <w:num w:numId="1" w16cid:durableId="339818036">
    <w:abstractNumId w:val="0"/>
  </w:num>
  <w:num w:numId="2" w16cid:durableId="2101677952">
    <w:abstractNumId w:val="2"/>
  </w:num>
  <w:num w:numId="3" w16cid:durableId="966739063">
    <w:abstractNumId w:val="3"/>
  </w:num>
  <w:num w:numId="4" w16cid:durableId="255555329">
    <w:abstractNumId w:val="5"/>
  </w:num>
  <w:num w:numId="5" w16cid:durableId="1533572934">
    <w:abstractNumId w:val="4"/>
  </w:num>
  <w:num w:numId="6" w16cid:durableId="1953708668">
    <w:abstractNumId w:val="1"/>
  </w:num>
  <w:num w:numId="7" w16cid:durableId="142634266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72749083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69B"/>
    <w:rsid w:val="00025D97"/>
    <w:rsid w:val="00067D5C"/>
    <w:rsid w:val="00074E39"/>
    <w:rsid w:val="0014669B"/>
    <w:rsid w:val="001A653C"/>
    <w:rsid w:val="002617E0"/>
    <w:rsid w:val="00274EAD"/>
    <w:rsid w:val="002B43AD"/>
    <w:rsid w:val="00317C37"/>
    <w:rsid w:val="003303C2"/>
    <w:rsid w:val="003561E1"/>
    <w:rsid w:val="00374D91"/>
    <w:rsid w:val="004D5584"/>
    <w:rsid w:val="004F6D66"/>
    <w:rsid w:val="005828C0"/>
    <w:rsid w:val="0062311E"/>
    <w:rsid w:val="006823AE"/>
    <w:rsid w:val="00756696"/>
    <w:rsid w:val="0082593E"/>
    <w:rsid w:val="0088315B"/>
    <w:rsid w:val="00936B25"/>
    <w:rsid w:val="00964BCB"/>
    <w:rsid w:val="009E3194"/>
    <w:rsid w:val="009F4E83"/>
    <w:rsid w:val="00AC52CC"/>
    <w:rsid w:val="00C03E15"/>
    <w:rsid w:val="00C6352A"/>
    <w:rsid w:val="00C953A8"/>
    <w:rsid w:val="00CA5201"/>
    <w:rsid w:val="00DA3FDF"/>
    <w:rsid w:val="00DE4301"/>
    <w:rsid w:val="00F62A3E"/>
    <w:rsid w:val="00FD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3B66DD"/>
  <w15:docId w15:val="{AFB40FE3-6289-4374-9737-4EB598606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link w:val="Ttulo1Char"/>
    <w:uiPriority w:val="1"/>
    <w:qFormat/>
    <w:pPr>
      <w:spacing w:before="178"/>
      <w:ind w:left="219" w:right="211"/>
      <w:jc w:val="center"/>
      <w:outlineLvl w:val="0"/>
    </w:pPr>
    <w:rPr>
      <w:b/>
      <w:bCs/>
      <w:sz w:val="28"/>
      <w:szCs w:val="28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9"/>
      <w:ind w:left="420" w:right="633"/>
      <w:jc w:val="center"/>
    </w:pPr>
    <w:rPr>
      <w:rFonts w:ascii="Arial" w:eastAsia="Arial" w:hAnsi="Arial" w:cs="Arial"/>
      <w:b/>
      <w:bCs/>
      <w:sz w:val="31"/>
      <w:szCs w:val="31"/>
    </w:rPr>
  </w:style>
  <w:style w:type="paragraph" w:styleId="PargrafodaLista">
    <w:name w:val="List Paragraph"/>
    <w:basedOn w:val="Normal"/>
    <w:uiPriority w:val="1"/>
    <w:qFormat/>
    <w:pPr>
      <w:ind w:left="510" w:hanging="392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4D5584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4D5584"/>
    <w:rPr>
      <w:lang w:val="pt-BR"/>
    </w:rPr>
  </w:style>
  <w:style w:type="character" w:customStyle="1" w:styleId="normaltextrun">
    <w:name w:val="normaltextrun"/>
    <w:basedOn w:val="Fontepargpadro"/>
    <w:rsid w:val="00C03E15"/>
  </w:style>
  <w:style w:type="character" w:customStyle="1" w:styleId="eop">
    <w:name w:val="eop"/>
    <w:basedOn w:val="Fontepargpadro"/>
    <w:rsid w:val="00C03E15"/>
  </w:style>
  <w:style w:type="paragraph" w:customStyle="1" w:styleId="paragraph">
    <w:name w:val="paragraph"/>
    <w:basedOn w:val="Normal"/>
    <w:rsid w:val="004F6D6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NormalWeb">
    <w:name w:val="Normal (Web)"/>
    <w:basedOn w:val="Normal"/>
    <w:uiPriority w:val="99"/>
    <w:semiHidden/>
    <w:unhideWhenUsed/>
    <w:rsid w:val="00DA3FD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1Char">
    <w:name w:val="Título 1 Char"/>
    <w:basedOn w:val="Fontepargpadro"/>
    <w:link w:val="Ttulo1"/>
    <w:uiPriority w:val="1"/>
    <w:rsid w:val="002617E0"/>
    <w:rPr>
      <w:rFonts w:ascii="Calibri" w:eastAsia="Calibri" w:hAnsi="Calibri" w:cs="Calibri"/>
      <w:b/>
      <w:bCs/>
      <w:sz w:val="28"/>
      <w:szCs w:val="28"/>
      <w:u w:val="single" w:color="00000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617E0"/>
    <w:rPr>
      <w:rFonts w:ascii="Calibri" w:eastAsia="Calibri" w:hAnsi="Calibri" w:cs="Calibri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3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ppgcineav.unespar.edu.br/" TargetMode="External"/><Relationship Id="rId1" Type="http://schemas.openxmlformats.org/officeDocument/2006/relationships/hyperlink" Target="http://ppgcineav.unespar.edu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1186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DO OESTE DO PARANÁ</vt:lpstr>
    </vt:vector>
  </TitlesOfParts>
  <Company/>
  <LinksUpToDate>false</LinksUpToDate>
  <CharactersWithSpaces>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DO OESTE DO PARANÁ</dc:title>
  <dc:creator>Robinson Luiz Contiero</dc:creator>
  <cp:lastModifiedBy>Beatriz.Vasconcelos - Unespar Curitiba II</cp:lastModifiedBy>
  <cp:revision>2</cp:revision>
  <cp:lastPrinted>2023-07-10T20:45:00Z</cp:lastPrinted>
  <dcterms:created xsi:type="dcterms:W3CDTF">2023-07-11T19:20:00Z</dcterms:created>
  <dcterms:modified xsi:type="dcterms:W3CDTF">2023-07-11T19:20:00Z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2023-07-10T00:00:00Z</vt:filetime>
  </property>
</Properties>
</file>