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1B2CE" w14:textId="614328A7" w:rsidR="00C65B46" w:rsidRPr="00F670CB" w:rsidRDefault="00C65B46" w:rsidP="00C65B46">
      <w:pPr>
        <w:tabs>
          <w:tab w:val="left" w:pos="408"/>
          <w:tab w:val="center" w:pos="4819"/>
        </w:tabs>
        <w:jc w:val="center"/>
        <w:rPr>
          <w:rFonts w:ascii="Calibri" w:hAnsi="Calibri"/>
          <w:b/>
          <w:sz w:val="28"/>
          <w:szCs w:val="28"/>
          <w:u w:val="single"/>
          <w:lang w:eastAsia="en-US"/>
        </w:rPr>
      </w:pPr>
      <w:bookmarkStart w:id="0" w:name="_GoBack"/>
      <w:bookmarkEnd w:id="0"/>
      <w:r w:rsidRPr="00F670CB">
        <w:rPr>
          <w:rFonts w:ascii="Calibri" w:hAnsi="Calibri"/>
          <w:b/>
          <w:sz w:val="28"/>
          <w:szCs w:val="28"/>
          <w:u w:val="single"/>
          <w:lang w:eastAsia="en-US"/>
        </w:rPr>
        <w:t>ANEXO II</w:t>
      </w:r>
      <w:r>
        <w:rPr>
          <w:rFonts w:ascii="Calibri" w:hAnsi="Calibri"/>
          <w:b/>
          <w:sz w:val="28"/>
          <w:szCs w:val="28"/>
          <w:u w:val="single"/>
          <w:lang w:eastAsia="en-US"/>
        </w:rPr>
        <w:t xml:space="preserve"> - Edital 002</w:t>
      </w:r>
      <w:r w:rsidRPr="00F670CB">
        <w:rPr>
          <w:rFonts w:ascii="Calibri" w:hAnsi="Calibri"/>
          <w:b/>
          <w:sz w:val="28"/>
          <w:szCs w:val="28"/>
          <w:u w:val="single"/>
          <w:lang w:eastAsia="en-US"/>
        </w:rPr>
        <w:t>/2023 – PPGCINEAV</w:t>
      </w:r>
    </w:p>
    <w:p w14:paraId="6BD53784" w14:textId="77777777" w:rsidR="00C65B46" w:rsidRPr="004740D9" w:rsidRDefault="00C65B46" w:rsidP="00C65B46">
      <w:pPr>
        <w:tabs>
          <w:tab w:val="left" w:pos="408"/>
          <w:tab w:val="center" w:pos="4819"/>
        </w:tabs>
        <w:rPr>
          <w:rFonts w:ascii="Calibri" w:hAnsi="Calibri"/>
          <w:b/>
          <w:color w:val="000000" w:themeColor="text1"/>
          <w:lang w:eastAsia="en-US"/>
        </w:rPr>
      </w:pPr>
    </w:p>
    <w:p w14:paraId="6DBFAE83" w14:textId="77777777" w:rsidR="00C65B46" w:rsidRPr="004740D9" w:rsidRDefault="00C65B46" w:rsidP="00C65B46">
      <w:pPr>
        <w:tabs>
          <w:tab w:val="left" w:pos="408"/>
          <w:tab w:val="center" w:pos="4819"/>
        </w:tabs>
        <w:jc w:val="center"/>
        <w:rPr>
          <w:rFonts w:ascii="Calibri" w:hAnsi="Calibri"/>
          <w:b/>
          <w:color w:val="000000" w:themeColor="text1"/>
          <w:lang w:eastAsia="en-US"/>
        </w:rPr>
      </w:pPr>
      <w:r w:rsidRPr="004740D9">
        <w:rPr>
          <w:rFonts w:ascii="Calibri" w:hAnsi="Calibri"/>
          <w:b/>
          <w:color w:val="000000" w:themeColor="text1"/>
          <w:lang w:eastAsia="en-US"/>
        </w:rPr>
        <w:t>FICHA DE REGISTRO NAS DISCIPLINAS E TÓPICOS ESPECIAIS - 1° SEMESTRE LETIVO (202</w:t>
      </w:r>
      <w:r>
        <w:rPr>
          <w:rFonts w:ascii="Calibri" w:hAnsi="Calibri"/>
          <w:b/>
          <w:color w:val="000000" w:themeColor="text1"/>
          <w:lang w:eastAsia="en-US"/>
        </w:rPr>
        <w:t>3</w:t>
      </w:r>
      <w:r w:rsidRPr="004740D9">
        <w:rPr>
          <w:rFonts w:ascii="Calibri" w:hAnsi="Calibri"/>
          <w:b/>
          <w:color w:val="000000" w:themeColor="text1"/>
          <w:lang w:eastAsia="en-US"/>
        </w:rPr>
        <w:t>)</w:t>
      </w:r>
    </w:p>
    <w:p w14:paraId="6D96BADE" w14:textId="77777777" w:rsidR="00C65B46" w:rsidRPr="004740D9" w:rsidRDefault="00C65B46" w:rsidP="00C65B46">
      <w:pPr>
        <w:tabs>
          <w:tab w:val="left" w:pos="408"/>
          <w:tab w:val="center" w:pos="4819"/>
        </w:tabs>
        <w:jc w:val="center"/>
        <w:rPr>
          <w:rFonts w:ascii="Calibri" w:hAnsi="Calibri"/>
          <w:b/>
          <w:color w:val="000000" w:themeColor="text1"/>
          <w:lang w:eastAsia="en-US"/>
        </w:rPr>
      </w:pPr>
      <w:r w:rsidRPr="004740D9">
        <w:rPr>
          <w:rFonts w:ascii="Calibri" w:hAnsi="Calibri"/>
          <w:b/>
          <w:color w:val="000000" w:themeColor="text1"/>
          <w:lang w:eastAsia="en-US"/>
        </w:rPr>
        <w:t>- ALUNO/A REGULAR -</w:t>
      </w:r>
    </w:p>
    <w:p w14:paraId="4A8BCA6A" w14:textId="77777777" w:rsidR="00C65B46" w:rsidRPr="004740D9" w:rsidRDefault="00C65B46" w:rsidP="00C65B46">
      <w:pPr>
        <w:tabs>
          <w:tab w:val="left" w:pos="408"/>
          <w:tab w:val="center" w:pos="4819"/>
        </w:tabs>
        <w:rPr>
          <w:rFonts w:ascii="Calibri" w:hAnsi="Calibri"/>
          <w:b/>
          <w:color w:val="000000" w:themeColor="text1"/>
          <w:lang w:eastAsia="en-US"/>
        </w:rPr>
      </w:pPr>
    </w:p>
    <w:p w14:paraId="6FE11068" w14:textId="77777777" w:rsidR="00C65B46" w:rsidRPr="004740D9" w:rsidRDefault="00C65B46" w:rsidP="00C65B46">
      <w:pPr>
        <w:tabs>
          <w:tab w:val="left" w:pos="408"/>
          <w:tab w:val="center" w:pos="4819"/>
        </w:tabs>
        <w:rPr>
          <w:rFonts w:ascii="Calibri" w:hAnsi="Calibri"/>
          <w:b/>
          <w:color w:val="000000" w:themeColor="text1"/>
          <w:lang w:eastAsia="en-US"/>
        </w:rPr>
      </w:pPr>
      <w:r w:rsidRPr="004740D9">
        <w:rPr>
          <w:rFonts w:ascii="Calibri" w:hAnsi="Calibri"/>
          <w:b/>
          <w:color w:val="000000" w:themeColor="text1"/>
          <w:lang w:eastAsia="en-US"/>
        </w:rPr>
        <w:t>I – ASSINALE COM UM ‘X’ AS DISCIPLINAS QUE PRETENDE CURSAR NO 1º SEMESTRE (202</w:t>
      </w:r>
      <w:r>
        <w:rPr>
          <w:rFonts w:ascii="Calibri" w:hAnsi="Calibri"/>
          <w:b/>
          <w:color w:val="000000" w:themeColor="text1"/>
          <w:lang w:eastAsia="en-US"/>
        </w:rPr>
        <w:t>3</w:t>
      </w:r>
      <w:r w:rsidRPr="004740D9">
        <w:rPr>
          <w:rFonts w:ascii="Calibri" w:hAnsi="Calibri"/>
          <w:b/>
          <w:color w:val="000000" w:themeColor="text1"/>
          <w:lang w:eastAsia="en-US"/>
        </w:rPr>
        <w:t>)</w:t>
      </w:r>
    </w:p>
    <w:p w14:paraId="283F660F" w14:textId="77777777" w:rsidR="00C65B46" w:rsidRPr="00554AA0" w:rsidRDefault="00C65B46" w:rsidP="00C65B46">
      <w:pPr>
        <w:tabs>
          <w:tab w:val="left" w:pos="408"/>
          <w:tab w:val="center" w:pos="4819"/>
        </w:tabs>
        <w:rPr>
          <w:rFonts w:ascii="Calibri" w:hAnsi="Calibri"/>
          <w:b/>
          <w:color w:val="548DD4" w:themeColor="text2" w:themeTint="99"/>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05"/>
      </w:tblGrid>
      <w:tr w:rsidR="00C65B46" w:rsidRPr="00554AA0" w14:paraId="6A287A75" w14:textId="77777777" w:rsidTr="000500AC">
        <w:tc>
          <w:tcPr>
            <w:tcW w:w="1838" w:type="dxa"/>
          </w:tcPr>
          <w:p w14:paraId="233B2617" w14:textId="77777777" w:rsidR="00C65B46" w:rsidRPr="00BD188E" w:rsidRDefault="00C65B46" w:rsidP="000500AC">
            <w:pPr>
              <w:tabs>
                <w:tab w:val="left" w:pos="408"/>
                <w:tab w:val="center" w:pos="4819"/>
              </w:tabs>
              <w:rPr>
                <w:rFonts w:ascii="Calibri" w:hAnsi="Calibri"/>
                <w:b/>
                <w:color w:val="000000" w:themeColor="text1"/>
                <w:lang w:eastAsia="en-US"/>
              </w:rPr>
            </w:pPr>
            <w:r w:rsidRPr="00BD188E">
              <w:rPr>
                <w:rFonts w:ascii="Calibri" w:hAnsi="Calibri"/>
                <w:b/>
                <w:color w:val="000000" w:themeColor="text1"/>
                <w:lang w:eastAsia="en-US"/>
              </w:rPr>
              <w:t>Código:</w:t>
            </w:r>
          </w:p>
          <w:p w14:paraId="2F3115A0" w14:textId="77777777" w:rsidR="00C65B46" w:rsidRPr="0015483B" w:rsidRDefault="00C65B46" w:rsidP="000500AC">
            <w:pPr>
              <w:tabs>
                <w:tab w:val="left" w:pos="408"/>
                <w:tab w:val="center" w:pos="4819"/>
              </w:tabs>
              <w:rPr>
                <w:rFonts w:ascii="Calibri" w:hAnsi="Calibri"/>
                <w:b/>
                <w:color w:val="000000" w:themeColor="text1"/>
                <w:lang w:eastAsia="en-US"/>
              </w:rPr>
            </w:pPr>
            <w:r w:rsidRPr="0015483B">
              <w:rPr>
                <w:rFonts w:ascii="Calibri" w:hAnsi="Calibri"/>
                <w:b/>
                <w:color w:val="000000" w:themeColor="text1"/>
                <w:lang w:eastAsia="en-US"/>
              </w:rPr>
              <w:t>CAV001</w:t>
            </w:r>
          </w:p>
          <w:p w14:paraId="091769BA" w14:textId="77777777" w:rsidR="00C65B46" w:rsidRPr="00BD188E" w:rsidRDefault="00C65B46" w:rsidP="000500AC">
            <w:pPr>
              <w:tabs>
                <w:tab w:val="left" w:pos="408"/>
                <w:tab w:val="center" w:pos="4819"/>
              </w:tabs>
              <w:rPr>
                <w:rFonts w:ascii="Calibri" w:hAnsi="Calibri"/>
                <w:b/>
                <w:color w:val="000000" w:themeColor="text1"/>
                <w:sz w:val="20"/>
                <w:szCs w:val="20"/>
                <w:u w:val="single"/>
                <w:lang w:eastAsia="en-US"/>
              </w:rPr>
            </w:pPr>
            <w:r w:rsidRPr="0015483B">
              <w:rPr>
                <w:rFonts w:ascii="Calibri" w:hAnsi="Calibri"/>
                <w:b/>
                <w:color w:val="000000" w:themeColor="text1"/>
                <w:sz w:val="20"/>
                <w:szCs w:val="20"/>
                <w:u w:val="single"/>
                <w:lang w:eastAsia="en-US"/>
              </w:rPr>
              <w:t>Obrigatória</w:t>
            </w:r>
          </w:p>
          <w:p w14:paraId="623FCCCD" w14:textId="77777777" w:rsidR="00C65B46" w:rsidRPr="00BD188E" w:rsidRDefault="00C65B46" w:rsidP="000500AC">
            <w:pPr>
              <w:tabs>
                <w:tab w:val="left" w:pos="408"/>
                <w:tab w:val="center" w:pos="4819"/>
              </w:tabs>
              <w:rPr>
                <w:rFonts w:ascii="Calibri" w:hAnsi="Calibri"/>
                <w:b/>
                <w:color w:val="000000" w:themeColor="text1"/>
                <w:sz w:val="20"/>
                <w:szCs w:val="20"/>
                <w:lang w:eastAsia="en-US"/>
              </w:rPr>
            </w:pPr>
            <w:r w:rsidRPr="00BD188E">
              <w:rPr>
                <w:rFonts w:ascii="Calibri" w:hAnsi="Calibri"/>
                <w:b/>
                <w:color w:val="000000" w:themeColor="text1"/>
                <w:sz w:val="20"/>
                <w:szCs w:val="20"/>
                <w:lang w:eastAsia="en-US"/>
              </w:rPr>
              <w:t>Início das aulas:</w:t>
            </w:r>
          </w:p>
          <w:p w14:paraId="44A0B235" w14:textId="77777777" w:rsidR="00C65B46" w:rsidRPr="00BD188E" w:rsidRDefault="00C65B46" w:rsidP="000500AC">
            <w:pPr>
              <w:tabs>
                <w:tab w:val="left" w:pos="408"/>
                <w:tab w:val="center" w:pos="4819"/>
              </w:tabs>
              <w:rPr>
                <w:rFonts w:ascii="Calibri" w:hAnsi="Calibri"/>
                <w:b/>
                <w:color w:val="000000" w:themeColor="text1"/>
                <w:sz w:val="20"/>
                <w:szCs w:val="20"/>
                <w:lang w:eastAsia="en-US"/>
              </w:rPr>
            </w:pPr>
            <w:r w:rsidRPr="00BD188E">
              <w:rPr>
                <w:rFonts w:ascii="Calibri" w:hAnsi="Calibri"/>
                <w:b/>
                <w:color w:val="000000" w:themeColor="text1"/>
                <w:sz w:val="20"/>
                <w:szCs w:val="20"/>
                <w:lang w:eastAsia="en-US"/>
              </w:rPr>
              <w:t>Dia 21/03/2023</w:t>
            </w:r>
          </w:p>
          <w:p w14:paraId="63E17E02" w14:textId="77777777" w:rsidR="00C65B46" w:rsidRPr="00AE020A" w:rsidRDefault="00C65B46" w:rsidP="000500AC">
            <w:pPr>
              <w:tabs>
                <w:tab w:val="left" w:pos="408"/>
                <w:tab w:val="center" w:pos="4819"/>
              </w:tabs>
              <w:rPr>
                <w:rFonts w:ascii="Calibri" w:hAnsi="Calibri"/>
                <w:b/>
                <w:color w:val="000000" w:themeColor="text1"/>
                <w:sz w:val="20"/>
                <w:szCs w:val="20"/>
                <w:lang w:eastAsia="en-US"/>
              </w:rPr>
            </w:pPr>
            <w:r w:rsidRPr="00BD188E">
              <w:rPr>
                <w:rFonts w:ascii="Calibri" w:hAnsi="Calibri"/>
                <w:b/>
                <w:color w:val="000000" w:themeColor="text1"/>
                <w:sz w:val="20"/>
                <w:szCs w:val="20"/>
                <w:lang w:eastAsia="en-US"/>
              </w:rPr>
              <w:t>7 encontros</w:t>
            </w:r>
          </w:p>
        </w:tc>
        <w:tc>
          <w:tcPr>
            <w:tcW w:w="7505" w:type="dxa"/>
          </w:tcPr>
          <w:p w14:paraId="5CABFC00" w14:textId="77777777" w:rsidR="00C65B46" w:rsidRPr="00AE020A" w:rsidRDefault="00C65B46" w:rsidP="000500AC">
            <w:pPr>
              <w:keepLines/>
              <w:tabs>
                <w:tab w:val="left" w:pos="-851"/>
                <w:tab w:val="left" w:pos="180"/>
                <w:tab w:val="left" w:pos="540"/>
                <w:tab w:val="left" w:pos="1080"/>
              </w:tabs>
              <w:jc w:val="both"/>
              <w:rPr>
                <w:rFonts w:ascii="Calibri" w:hAnsi="Calibri"/>
                <w:color w:val="000000" w:themeColor="text1"/>
                <w:sz w:val="22"/>
                <w:szCs w:val="22"/>
              </w:rPr>
            </w:pPr>
            <w:r w:rsidRPr="00AE020A">
              <w:rPr>
                <w:rFonts w:ascii="Calibri" w:hAnsi="Calibri"/>
                <w:b/>
                <w:i/>
                <w:color w:val="000000" w:themeColor="text1"/>
                <w:sz w:val="22"/>
                <w:szCs w:val="22"/>
              </w:rPr>
              <w:t xml:space="preserve">METODOLOGIA DE PESQUISA EM ARTES – </w:t>
            </w:r>
            <w:r w:rsidRPr="00AE020A">
              <w:rPr>
                <w:rFonts w:ascii="Calibri" w:hAnsi="Calibri"/>
                <w:b/>
                <w:color w:val="000000" w:themeColor="text1"/>
                <w:sz w:val="22"/>
                <w:szCs w:val="22"/>
              </w:rPr>
              <w:t xml:space="preserve">professora </w:t>
            </w:r>
            <w:r>
              <w:rPr>
                <w:rFonts w:ascii="Calibri" w:hAnsi="Calibri"/>
                <w:b/>
                <w:color w:val="000000" w:themeColor="text1"/>
                <w:sz w:val="22"/>
                <w:szCs w:val="22"/>
              </w:rPr>
              <w:t xml:space="preserve">Juslaine de Fátima Abreu Nogueira </w:t>
            </w:r>
            <w:r w:rsidRPr="00AE020A">
              <w:rPr>
                <w:rFonts w:ascii="Calibri" w:hAnsi="Calibri"/>
                <w:color w:val="000000" w:themeColor="text1"/>
                <w:sz w:val="22"/>
                <w:szCs w:val="22"/>
              </w:rPr>
              <w:t>(</w:t>
            </w:r>
            <w:r>
              <w:rPr>
                <w:rFonts w:ascii="Calibri" w:hAnsi="Calibri"/>
                <w:color w:val="000000" w:themeColor="text1"/>
                <w:sz w:val="22"/>
                <w:szCs w:val="22"/>
              </w:rPr>
              <w:t>3</w:t>
            </w:r>
            <w:r w:rsidRPr="00AE020A">
              <w:rPr>
                <w:rFonts w:ascii="Calibri" w:hAnsi="Calibri"/>
                <w:color w:val="000000" w:themeColor="text1"/>
                <w:sz w:val="22"/>
                <w:szCs w:val="22"/>
              </w:rPr>
              <w:t xml:space="preserve">0 horas | </w:t>
            </w:r>
            <w:r>
              <w:rPr>
                <w:rFonts w:ascii="Calibri" w:hAnsi="Calibri"/>
                <w:color w:val="000000" w:themeColor="text1"/>
                <w:sz w:val="22"/>
                <w:szCs w:val="22"/>
              </w:rPr>
              <w:t>2</w:t>
            </w:r>
            <w:r w:rsidRPr="00AE020A">
              <w:rPr>
                <w:rFonts w:ascii="Calibri" w:hAnsi="Calibri"/>
                <w:color w:val="000000" w:themeColor="text1"/>
                <w:sz w:val="22"/>
                <w:szCs w:val="22"/>
              </w:rPr>
              <w:t xml:space="preserve"> créditos | OBRIGATÓRIA)</w:t>
            </w:r>
          </w:p>
          <w:p w14:paraId="4CEF6DB5" w14:textId="77777777" w:rsidR="00C65B46" w:rsidRPr="00AE020A" w:rsidRDefault="00C65B46" w:rsidP="000500AC">
            <w:pPr>
              <w:keepLines/>
              <w:tabs>
                <w:tab w:val="left" w:pos="-851"/>
                <w:tab w:val="left" w:pos="180"/>
                <w:tab w:val="left" w:pos="540"/>
                <w:tab w:val="left" w:pos="1080"/>
              </w:tabs>
              <w:jc w:val="both"/>
              <w:rPr>
                <w:rFonts w:ascii="Calibri" w:hAnsi="Calibri"/>
                <w:color w:val="000000" w:themeColor="text1"/>
                <w:sz w:val="22"/>
                <w:szCs w:val="22"/>
              </w:rPr>
            </w:pPr>
            <w:r w:rsidRPr="00AE020A">
              <w:rPr>
                <w:rFonts w:ascii="Calibri" w:hAnsi="Calibri"/>
                <w:color w:val="000000" w:themeColor="text1"/>
                <w:sz w:val="22"/>
                <w:szCs w:val="22"/>
              </w:rPr>
              <w:t xml:space="preserve">Dia da semana: terças-feiras (14h00 às 18h00) </w:t>
            </w:r>
          </w:p>
          <w:p w14:paraId="18508D33" w14:textId="77777777" w:rsidR="00C65B46" w:rsidRPr="00AE020A" w:rsidRDefault="00C65B46" w:rsidP="000500AC">
            <w:pPr>
              <w:keepLines/>
              <w:tabs>
                <w:tab w:val="left" w:pos="-851"/>
                <w:tab w:val="left" w:pos="180"/>
                <w:tab w:val="left" w:pos="540"/>
                <w:tab w:val="left" w:pos="1080"/>
              </w:tabs>
              <w:jc w:val="both"/>
              <w:rPr>
                <w:rFonts w:ascii="Calibri" w:hAnsi="Calibri"/>
                <w:color w:val="000000" w:themeColor="text1"/>
                <w:sz w:val="22"/>
                <w:szCs w:val="22"/>
              </w:rPr>
            </w:pPr>
          </w:p>
          <w:p w14:paraId="6545AC33" w14:textId="77777777" w:rsidR="00C65B46" w:rsidRPr="00AE020A" w:rsidRDefault="00C65B46" w:rsidP="000500AC">
            <w:pPr>
              <w:keepLines/>
              <w:tabs>
                <w:tab w:val="left" w:pos="-851"/>
                <w:tab w:val="left" w:pos="180"/>
                <w:tab w:val="left" w:pos="540"/>
                <w:tab w:val="left" w:pos="1080"/>
              </w:tabs>
              <w:jc w:val="both"/>
              <w:rPr>
                <w:rFonts w:ascii="Calibri" w:hAnsi="Calibri"/>
                <w:color w:val="000000" w:themeColor="text1"/>
                <w:sz w:val="22"/>
                <w:szCs w:val="22"/>
              </w:rPr>
            </w:pPr>
            <w:r w:rsidRPr="00AE020A">
              <w:rPr>
                <w:rFonts w:ascii="Calibri" w:hAnsi="Calibri"/>
                <w:color w:val="000000" w:themeColor="text1"/>
                <w:sz w:val="22"/>
                <w:szCs w:val="22"/>
              </w:rPr>
              <w:t xml:space="preserve">(     )sim  </w:t>
            </w:r>
          </w:p>
          <w:p w14:paraId="3CEC1617" w14:textId="77777777" w:rsidR="00C65B46" w:rsidRPr="00AE020A" w:rsidRDefault="00C65B46" w:rsidP="000500AC">
            <w:pPr>
              <w:keepLines/>
              <w:tabs>
                <w:tab w:val="left" w:pos="-851"/>
                <w:tab w:val="left" w:pos="180"/>
                <w:tab w:val="left" w:pos="540"/>
                <w:tab w:val="left" w:pos="1080"/>
              </w:tabs>
              <w:jc w:val="both"/>
              <w:rPr>
                <w:rFonts w:ascii="Calibri" w:hAnsi="Calibri"/>
                <w:color w:val="000000" w:themeColor="text1"/>
                <w:sz w:val="22"/>
                <w:szCs w:val="22"/>
              </w:rPr>
            </w:pPr>
          </w:p>
          <w:p w14:paraId="481849F8" w14:textId="77777777" w:rsidR="00C65B46" w:rsidRPr="00F449BF" w:rsidRDefault="00C65B46" w:rsidP="000500AC">
            <w:pPr>
              <w:keepLines/>
              <w:tabs>
                <w:tab w:val="left" w:pos="-851"/>
                <w:tab w:val="left" w:pos="180"/>
                <w:tab w:val="left" w:pos="540"/>
                <w:tab w:val="left" w:pos="1080"/>
              </w:tabs>
              <w:jc w:val="both"/>
              <w:rPr>
                <w:rFonts w:asciiTheme="majorHAnsi" w:hAnsiTheme="majorHAnsi"/>
                <w:i/>
                <w:color w:val="000000" w:themeColor="text1"/>
                <w:sz w:val="22"/>
                <w:szCs w:val="22"/>
                <w:lang w:eastAsia="en-US"/>
              </w:rPr>
            </w:pPr>
            <w:r w:rsidRPr="00F449BF">
              <w:rPr>
                <w:rFonts w:ascii="Calibri" w:hAnsi="Calibri"/>
                <w:color w:val="000000" w:themeColor="text1"/>
                <w:sz w:val="22"/>
                <w:szCs w:val="22"/>
              </w:rPr>
              <w:t xml:space="preserve">ementa: </w:t>
            </w:r>
            <w:r w:rsidRPr="00D97F97">
              <w:rPr>
                <w:rFonts w:asciiTheme="majorHAnsi" w:hAnsiTheme="majorHAnsi"/>
                <w:i/>
                <w:color w:val="000000" w:themeColor="text1"/>
                <w:sz w:val="22"/>
                <w:szCs w:val="22"/>
                <w:lang w:eastAsia="en-US"/>
              </w:rPr>
              <w:t xml:space="preserve">Disciplina dedicada ao aprofundamento das reflexões sobre a importância dos elementos delineadores da pesquisa científica, notadamente o problema de pesquisa, objetivos, justificativa e sua articulação com a filiação teórica e a escolha metodológica, considerando-se como objetos de estudo tanto os discursos cinematográficos e das artes do vídeo quanto os seus processos de criação. Sistematização de práticas de escrita no gênero acadêmico, trabalhando a competência linguístico- discursiva em situações de interlocução formal no contexto da área de artes e sua conexão com áreas afins. </w:t>
            </w:r>
          </w:p>
          <w:p w14:paraId="66DA9239" w14:textId="77777777" w:rsidR="00C65B46" w:rsidRPr="00AE020A" w:rsidRDefault="00C65B46" w:rsidP="000500AC">
            <w:pPr>
              <w:keepLines/>
              <w:tabs>
                <w:tab w:val="left" w:pos="-851"/>
                <w:tab w:val="left" w:pos="180"/>
                <w:tab w:val="left" w:pos="540"/>
                <w:tab w:val="left" w:pos="1080"/>
              </w:tabs>
              <w:jc w:val="both"/>
              <w:rPr>
                <w:rFonts w:ascii="Calibri" w:hAnsi="Calibri"/>
                <w:color w:val="000000" w:themeColor="text1"/>
                <w:sz w:val="22"/>
                <w:szCs w:val="22"/>
              </w:rPr>
            </w:pPr>
          </w:p>
        </w:tc>
      </w:tr>
      <w:tr w:rsidR="00C65B46" w:rsidRPr="00554AA0" w14:paraId="16868676" w14:textId="77777777" w:rsidTr="000500AC">
        <w:tc>
          <w:tcPr>
            <w:tcW w:w="1838" w:type="dxa"/>
          </w:tcPr>
          <w:p w14:paraId="2DEECDF8" w14:textId="77777777" w:rsidR="00C65B46" w:rsidRPr="00AE020A" w:rsidRDefault="00C65B46" w:rsidP="000500AC">
            <w:pPr>
              <w:tabs>
                <w:tab w:val="left" w:pos="408"/>
                <w:tab w:val="center" w:pos="4819"/>
              </w:tabs>
              <w:rPr>
                <w:rFonts w:ascii="Calibri" w:hAnsi="Calibri"/>
                <w:b/>
                <w:color w:val="000000" w:themeColor="text1"/>
                <w:lang w:eastAsia="en-US"/>
              </w:rPr>
            </w:pPr>
            <w:r w:rsidRPr="00AE020A">
              <w:rPr>
                <w:rFonts w:ascii="Calibri" w:hAnsi="Calibri"/>
                <w:b/>
                <w:color w:val="000000" w:themeColor="text1"/>
                <w:lang w:eastAsia="en-US"/>
              </w:rPr>
              <w:t>Código:</w:t>
            </w:r>
          </w:p>
          <w:p w14:paraId="3D607969" w14:textId="77777777" w:rsidR="00C65B46" w:rsidRPr="00AE020A" w:rsidRDefault="00C65B46" w:rsidP="000500AC">
            <w:pPr>
              <w:tabs>
                <w:tab w:val="left" w:pos="408"/>
                <w:tab w:val="center" w:pos="4819"/>
              </w:tabs>
              <w:rPr>
                <w:rFonts w:ascii="Calibri" w:hAnsi="Calibri"/>
                <w:b/>
                <w:color w:val="000000" w:themeColor="text1"/>
                <w:lang w:eastAsia="en-US"/>
              </w:rPr>
            </w:pPr>
            <w:r w:rsidRPr="00AE020A">
              <w:rPr>
                <w:rFonts w:ascii="Calibri" w:hAnsi="Calibri"/>
                <w:b/>
                <w:color w:val="000000" w:themeColor="text1"/>
                <w:lang w:eastAsia="en-US"/>
              </w:rPr>
              <w:t>CAV002</w:t>
            </w:r>
          </w:p>
          <w:p w14:paraId="391E9493" w14:textId="77777777" w:rsidR="00C65B46" w:rsidRPr="00E773C3" w:rsidRDefault="00C65B46" w:rsidP="000500AC">
            <w:pPr>
              <w:tabs>
                <w:tab w:val="left" w:pos="408"/>
                <w:tab w:val="center" w:pos="4819"/>
              </w:tabs>
              <w:rPr>
                <w:rFonts w:ascii="Calibri" w:hAnsi="Calibri"/>
                <w:b/>
                <w:color w:val="000000" w:themeColor="text1"/>
                <w:sz w:val="20"/>
                <w:szCs w:val="20"/>
                <w:u w:val="single"/>
                <w:lang w:eastAsia="en-US"/>
              </w:rPr>
            </w:pPr>
            <w:r w:rsidRPr="0015483B">
              <w:rPr>
                <w:rFonts w:ascii="Calibri" w:hAnsi="Calibri"/>
                <w:b/>
                <w:color w:val="000000" w:themeColor="text1"/>
                <w:sz w:val="20"/>
                <w:szCs w:val="20"/>
                <w:u w:val="single"/>
                <w:lang w:eastAsia="en-US"/>
              </w:rPr>
              <w:t>Obrigatória</w:t>
            </w:r>
          </w:p>
          <w:p w14:paraId="6536A6AA" w14:textId="77777777" w:rsidR="00C65B46" w:rsidRPr="00AE020A" w:rsidRDefault="00C65B46" w:rsidP="000500AC">
            <w:pPr>
              <w:tabs>
                <w:tab w:val="left" w:pos="408"/>
                <w:tab w:val="center" w:pos="4819"/>
              </w:tabs>
              <w:rPr>
                <w:rFonts w:ascii="Calibri" w:hAnsi="Calibri"/>
                <w:b/>
                <w:color w:val="000000" w:themeColor="text1"/>
                <w:sz w:val="20"/>
                <w:szCs w:val="20"/>
                <w:lang w:eastAsia="en-US"/>
              </w:rPr>
            </w:pPr>
            <w:r w:rsidRPr="00AE020A">
              <w:rPr>
                <w:rFonts w:ascii="Calibri" w:hAnsi="Calibri"/>
                <w:b/>
                <w:color w:val="000000" w:themeColor="text1"/>
                <w:sz w:val="20"/>
                <w:szCs w:val="20"/>
                <w:lang w:eastAsia="en-US"/>
              </w:rPr>
              <w:t>Início das aulas:</w:t>
            </w:r>
          </w:p>
          <w:p w14:paraId="7CA4AABC" w14:textId="77777777" w:rsidR="00C65B46" w:rsidRPr="00AE020A" w:rsidRDefault="00C65B46" w:rsidP="000500AC">
            <w:pPr>
              <w:tabs>
                <w:tab w:val="left" w:pos="408"/>
                <w:tab w:val="center" w:pos="4819"/>
              </w:tabs>
              <w:rPr>
                <w:rFonts w:ascii="Calibri" w:hAnsi="Calibri"/>
                <w:b/>
                <w:color w:val="000000" w:themeColor="text1"/>
                <w:sz w:val="20"/>
                <w:szCs w:val="20"/>
                <w:lang w:eastAsia="en-US"/>
              </w:rPr>
            </w:pPr>
            <w:r w:rsidRPr="00AE020A">
              <w:rPr>
                <w:rFonts w:ascii="Calibri" w:hAnsi="Calibri"/>
                <w:b/>
                <w:color w:val="000000" w:themeColor="text1"/>
                <w:sz w:val="20"/>
                <w:szCs w:val="20"/>
                <w:lang w:eastAsia="en-US"/>
              </w:rPr>
              <w:t xml:space="preserve">Dia </w:t>
            </w:r>
            <w:r>
              <w:rPr>
                <w:rFonts w:ascii="Calibri" w:hAnsi="Calibri"/>
                <w:b/>
                <w:color w:val="000000" w:themeColor="text1"/>
                <w:sz w:val="20"/>
                <w:szCs w:val="20"/>
                <w:lang w:eastAsia="en-US"/>
              </w:rPr>
              <w:t>20</w:t>
            </w:r>
            <w:r w:rsidRPr="00AE020A">
              <w:rPr>
                <w:rFonts w:ascii="Calibri" w:hAnsi="Calibri"/>
                <w:b/>
                <w:color w:val="000000" w:themeColor="text1"/>
                <w:sz w:val="20"/>
                <w:szCs w:val="20"/>
                <w:lang w:eastAsia="en-US"/>
              </w:rPr>
              <w:t>/0</w:t>
            </w:r>
            <w:r>
              <w:rPr>
                <w:rFonts w:ascii="Calibri" w:hAnsi="Calibri"/>
                <w:b/>
                <w:color w:val="000000" w:themeColor="text1"/>
                <w:sz w:val="20"/>
                <w:szCs w:val="20"/>
                <w:lang w:eastAsia="en-US"/>
              </w:rPr>
              <w:t>3</w:t>
            </w:r>
            <w:r w:rsidRPr="00AE020A">
              <w:rPr>
                <w:rFonts w:ascii="Calibri" w:hAnsi="Calibri"/>
                <w:b/>
                <w:color w:val="000000" w:themeColor="text1"/>
                <w:sz w:val="20"/>
                <w:szCs w:val="20"/>
                <w:lang w:eastAsia="en-US"/>
              </w:rPr>
              <w:t>/202</w:t>
            </w:r>
            <w:r>
              <w:rPr>
                <w:rFonts w:ascii="Calibri" w:hAnsi="Calibri"/>
                <w:b/>
                <w:color w:val="000000" w:themeColor="text1"/>
                <w:sz w:val="20"/>
                <w:szCs w:val="20"/>
                <w:lang w:eastAsia="en-US"/>
              </w:rPr>
              <w:t>3</w:t>
            </w:r>
          </w:p>
          <w:p w14:paraId="5436EC7A" w14:textId="77777777" w:rsidR="00C65B46" w:rsidRPr="00AE020A" w:rsidRDefault="00C65B46" w:rsidP="000500AC">
            <w:pPr>
              <w:tabs>
                <w:tab w:val="left" w:pos="408"/>
                <w:tab w:val="center" w:pos="4819"/>
              </w:tabs>
              <w:rPr>
                <w:rFonts w:ascii="Calibri" w:hAnsi="Calibri"/>
                <w:b/>
                <w:color w:val="000000" w:themeColor="text1"/>
                <w:lang w:eastAsia="en-US"/>
              </w:rPr>
            </w:pPr>
            <w:r w:rsidRPr="00AE020A">
              <w:rPr>
                <w:rFonts w:ascii="Calibri" w:hAnsi="Calibri"/>
                <w:b/>
                <w:color w:val="000000" w:themeColor="text1"/>
                <w:sz w:val="20"/>
                <w:szCs w:val="20"/>
                <w:lang w:eastAsia="en-US"/>
              </w:rPr>
              <w:t>15 encontros</w:t>
            </w:r>
          </w:p>
        </w:tc>
        <w:tc>
          <w:tcPr>
            <w:tcW w:w="7505" w:type="dxa"/>
          </w:tcPr>
          <w:p w14:paraId="5A1AD9AA" w14:textId="77777777" w:rsidR="00C65B46" w:rsidRPr="00AE020A" w:rsidRDefault="00C65B46" w:rsidP="000500AC">
            <w:pPr>
              <w:keepLines/>
              <w:tabs>
                <w:tab w:val="left" w:pos="-851"/>
                <w:tab w:val="left" w:pos="180"/>
                <w:tab w:val="left" w:pos="540"/>
                <w:tab w:val="left" w:pos="1080"/>
              </w:tabs>
              <w:jc w:val="both"/>
              <w:rPr>
                <w:rFonts w:ascii="Calibri" w:hAnsi="Calibri"/>
                <w:color w:val="000000" w:themeColor="text1"/>
                <w:sz w:val="22"/>
                <w:szCs w:val="22"/>
                <w:lang w:eastAsia="pt-BR"/>
              </w:rPr>
            </w:pPr>
            <w:r w:rsidRPr="00AE020A">
              <w:rPr>
                <w:rFonts w:ascii="Calibri" w:hAnsi="Calibri"/>
                <w:b/>
                <w:i/>
                <w:color w:val="000000" w:themeColor="text1"/>
                <w:sz w:val="22"/>
                <w:szCs w:val="22"/>
                <w:lang w:eastAsia="pt-BR"/>
              </w:rPr>
              <w:t xml:space="preserve">TEORIAS DO CINEMA E DAS ARTES DO VÍDEO – </w:t>
            </w:r>
            <w:r w:rsidRPr="00AE020A">
              <w:rPr>
                <w:rFonts w:ascii="Calibri" w:hAnsi="Calibri"/>
                <w:b/>
                <w:color w:val="000000" w:themeColor="text1"/>
                <w:sz w:val="22"/>
                <w:szCs w:val="22"/>
                <w:lang w:eastAsia="pt-BR"/>
              </w:rPr>
              <w:t xml:space="preserve">professora </w:t>
            </w:r>
            <w:r w:rsidRPr="00AE020A">
              <w:rPr>
                <w:rFonts w:ascii="Calibri" w:hAnsi="Calibri"/>
                <w:b/>
                <w:color w:val="000000" w:themeColor="text1"/>
                <w:sz w:val="22"/>
                <w:szCs w:val="22"/>
              </w:rPr>
              <w:t>Cristiane Wosniak e professor Eduardo Tulio Baggio</w:t>
            </w:r>
            <w:r w:rsidRPr="00AE020A">
              <w:rPr>
                <w:rFonts w:ascii="Calibri" w:hAnsi="Calibri"/>
                <w:b/>
                <w:i/>
                <w:color w:val="000000" w:themeColor="text1"/>
                <w:sz w:val="22"/>
                <w:szCs w:val="22"/>
                <w:lang w:eastAsia="pt-BR"/>
              </w:rPr>
              <w:t xml:space="preserve"> </w:t>
            </w:r>
            <w:r w:rsidRPr="00AE020A">
              <w:rPr>
                <w:rFonts w:ascii="Calibri" w:hAnsi="Calibri"/>
                <w:color w:val="000000" w:themeColor="text1"/>
                <w:sz w:val="22"/>
                <w:szCs w:val="22"/>
                <w:lang w:eastAsia="pt-BR"/>
              </w:rPr>
              <w:t xml:space="preserve">(60 horas | 4 créditos | OBRIGATÓRIA) </w:t>
            </w:r>
          </w:p>
          <w:p w14:paraId="531D2453" w14:textId="77777777" w:rsidR="00C65B46" w:rsidRPr="00AE020A" w:rsidRDefault="00C65B46" w:rsidP="000500AC">
            <w:pPr>
              <w:keepLines/>
              <w:tabs>
                <w:tab w:val="left" w:pos="-851"/>
                <w:tab w:val="left" w:pos="180"/>
                <w:tab w:val="left" w:pos="540"/>
                <w:tab w:val="left" w:pos="1080"/>
              </w:tabs>
              <w:jc w:val="both"/>
              <w:rPr>
                <w:rFonts w:ascii="Calibri" w:hAnsi="Calibri"/>
                <w:color w:val="000000" w:themeColor="text1"/>
                <w:sz w:val="22"/>
                <w:szCs w:val="22"/>
                <w:lang w:eastAsia="pt-BR"/>
              </w:rPr>
            </w:pPr>
            <w:r w:rsidRPr="00AE020A">
              <w:rPr>
                <w:rFonts w:ascii="Calibri" w:hAnsi="Calibri"/>
                <w:color w:val="000000" w:themeColor="text1"/>
                <w:sz w:val="22"/>
                <w:szCs w:val="22"/>
                <w:lang w:eastAsia="pt-BR"/>
              </w:rPr>
              <w:t xml:space="preserve">Dia da semana: segundas-feiras (14h00 às 18h00) </w:t>
            </w:r>
          </w:p>
          <w:p w14:paraId="20076EA1" w14:textId="77777777" w:rsidR="00C65B46" w:rsidRPr="00AE020A" w:rsidRDefault="00C65B46" w:rsidP="000500AC">
            <w:pPr>
              <w:keepLines/>
              <w:tabs>
                <w:tab w:val="left" w:pos="-851"/>
                <w:tab w:val="left" w:pos="180"/>
                <w:tab w:val="left" w:pos="540"/>
                <w:tab w:val="left" w:pos="1080"/>
              </w:tabs>
              <w:jc w:val="both"/>
              <w:rPr>
                <w:rFonts w:ascii="Calibri" w:hAnsi="Calibri"/>
                <w:color w:val="000000" w:themeColor="text1"/>
                <w:sz w:val="22"/>
                <w:szCs w:val="22"/>
                <w:lang w:eastAsia="pt-BR"/>
              </w:rPr>
            </w:pPr>
          </w:p>
          <w:p w14:paraId="582BCE3C" w14:textId="77777777" w:rsidR="00C65B46" w:rsidRPr="00AE020A" w:rsidRDefault="00C65B46" w:rsidP="000500AC">
            <w:pPr>
              <w:keepLines/>
              <w:tabs>
                <w:tab w:val="left" w:pos="-851"/>
                <w:tab w:val="left" w:pos="180"/>
                <w:tab w:val="left" w:pos="540"/>
                <w:tab w:val="left" w:pos="1080"/>
              </w:tabs>
              <w:jc w:val="both"/>
              <w:rPr>
                <w:rFonts w:ascii="Calibri" w:hAnsi="Calibri"/>
                <w:color w:val="000000" w:themeColor="text1"/>
                <w:sz w:val="22"/>
                <w:szCs w:val="22"/>
                <w:lang w:eastAsia="pt-BR"/>
              </w:rPr>
            </w:pPr>
            <w:r w:rsidRPr="00AE020A">
              <w:rPr>
                <w:rFonts w:ascii="Calibri" w:hAnsi="Calibri"/>
                <w:color w:val="000000" w:themeColor="text1"/>
                <w:sz w:val="22"/>
                <w:szCs w:val="22"/>
                <w:lang w:eastAsia="pt-BR"/>
              </w:rPr>
              <w:t xml:space="preserve">(     )sim   </w:t>
            </w:r>
          </w:p>
          <w:p w14:paraId="2393B308" w14:textId="77777777" w:rsidR="00C65B46" w:rsidRPr="00AE020A" w:rsidRDefault="00C65B46" w:rsidP="000500AC">
            <w:pPr>
              <w:keepLines/>
              <w:tabs>
                <w:tab w:val="left" w:pos="-851"/>
                <w:tab w:val="left" w:pos="180"/>
                <w:tab w:val="left" w:pos="540"/>
                <w:tab w:val="left" w:pos="1080"/>
              </w:tabs>
              <w:jc w:val="both"/>
              <w:rPr>
                <w:rFonts w:ascii="Calibri" w:hAnsi="Calibri"/>
                <w:color w:val="000000" w:themeColor="text1"/>
                <w:sz w:val="22"/>
                <w:szCs w:val="22"/>
                <w:lang w:eastAsia="pt-BR"/>
              </w:rPr>
            </w:pPr>
          </w:p>
          <w:p w14:paraId="74480E93" w14:textId="77777777" w:rsidR="00C65B46" w:rsidRPr="00F449BF" w:rsidRDefault="00C65B46" w:rsidP="000500AC">
            <w:pPr>
              <w:keepLines/>
              <w:tabs>
                <w:tab w:val="left" w:pos="-851"/>
                <w:tab w:val="left" w:pos="180"/>
                <w:tab w:val="left" w:pos="540"/>
                <w:tab w:val="left" w:pos="1080"/>
              </w:tabs>
              <w:jc w:val="both"/>
              <w:rPr>
                <w:rFonts w:asciiTheme="majorHAnsi" w:hAnsiTheme="majorHAnsi"/>
                <w:i/>
                <w:color w:val="000000" w:themeColor="text1"/>
                <w:sz w:val="22"/>
                <w:szCs w:val="22"/>
                <w:lang w:eastAsia="en-US"/>
              </w:rPr>
            </w:pPr>
            <w:r w:rsidRPr="00F449BF">
              <w:rPr>
                <w:rFonts w:ascii="Calibri" w:hAnsi="Calibri"/>
                <w:color w:val="000000" w:themeColor="text1"/>
                <w:sz w:val="22"/>
                <w:szCs w:val="22"/>
                <w:lang w:eastAsia="pt-BR"/>
              </w:rPr>
              <w:t xml:space="preserve">ementa: </w:t>
            </w:r>
            <w:r w:rsidRPr="00F449BF">
              <w:rPr>
                <w:rFonts w:asciiTheme="majorHAnsi" w:hAnsiTheme="majorHAnsi"/>
                <w:i/>
                <w:color w:val="000000" w:themeColor="text1"/>
                <w:sz w:val="22"/>
                <w:szCs w:val="22"/>
                <w:lang w:eastAsia="en-US"/>
              </w:rPr>
              <w:t xml:space="preserve">Disciplina dedicada a tematizar as formulações teóricas presentes no desenvolvimento conceitual do Cinema e das Artes do Vídeo, observadas a partir de perspectivas históricas e em busca de interrelações com outras áreas de conhecimento. </w:t>
            </w:r>
          </w:p>
          <w:p w14:paraId="0B6400FC" w14:textId="77777777" w:rsidR="00C65B46" w:rsidRPr="00F449BF" w:rsidRDefault="00C65B46" w:rsidP="000500AC">
            <w:pPr>
              <w:keepLines/>
              <w:tabs>
                <w:tab w:val="left" w:pos="-851"/>
                <w:tab w:val="left" w:pos="180"/>
                <w:tab w:val="left" w:pos="540"/>
                <w:tab w:val="left" w:pos="1080"/>
              </w:tabs>
              <w:jc w:val="both"/>
              <w:rPr>
                <w:rFonts w:ascii="Calibri" w:hAnsi="Calibri"/>
                <w:color w:val="000000" w:themeColor="text1"/>
                <w:sz w:val="22"/>
                <w:szCs w:val="22"/>
                <w:lang w:eastAsia="pt-BR"/>
              </w:rPr>
            </w:pPr>
          </w:p>
        </w:tc>
      </w:tr>
      <w:tr w:rsidR="00C65B46" w:rsidRPr="00554AA0" w14:paraId="59D77D3A" w14:textId="77777777" w:rsidTr="000500AC">
        <w:tc>
          <w:tcPr>
            <w:tcW w:w="1838" w:type="dxa"/>
          </w:tcPr>
          <w:p w14:paraId="41E11836"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Optativa</w:t>
            </w:r>
          </w:p>
          <w:p w14:paraId="736AA40F"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Início das aulas:</w:t>
            </w:r>
          </w:p>
          <w:p w14:paraId="5D24C87C"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 xml:space="preserve">Dia </w:t>
            </w:r>
            <w:r>
              <w:rPr>
                <w:rFonts w:ascii="Calibri" w:hAnsi="Calibri"/>
                <w:b/>
                <w:color w:val="000000" w:themeColor="text1"/>
                <w:sz w:val="20"/>
                <w:szCs w:val="20"/>
                <w:lang w:eastAsia="en-US"/>
              </w:rPr>
              <w:t>20</w:t>
            </w:r>
            <w:r w:rsidRPr="0084325A">
              <w:rPr>
                <w:rFonts w:ascii="Calibri" w:hAnsi="Calibri"/>
                <w:b/>
                <w:color w:val="000000" w:themeColor="text1"/>
                <w:sz w:val="20"/>
                <w:szCs w:val="20"/>
                <w:lang w:eastAsia="en-US"/>
              </w:rPr>
              <w:t>/0</w:t>
            </w:r>
            <w:r>
              <w:rPr>
                <w:rFonts w:ascii="Calibri" w:hAnsi="Calibri"/>
                <w:b/>
                <w:color w:val="000000" w:themeColor="text1"/>
                <w:sz w:val="20"/>
                <w:szCs w:val="20"/>
                <w:lang w:eastAsia="en-US"/>
              </w:rPr>
              <w:t>3</w:t>
            </w:r>
            <w:r w:rsidRPr="0084325A">
              <w:rPr>
                <w:rFonts w:ascii="Calibri" w:hAnsi="Calibri"/>
                <w:b/>
                <w:color w:val="000000" w:themeColor="text1"/>
                <w:sz w:val="20"/>
                <w:szCs w:val="20"/>
                <w:lang w:eastAsia="en-US"/>
              </w:rPr>
              <w:t>/202</w:t>
            </w:r>
            <w:r>
              <w:rPr>
                <w:rFonts w:ascii="Calibri" w:hAnsi="Calibri"/>
                <w:b/>
                <w:color w:val="000000" w:themeColor="text1"/>
                <w:sz w:val="20"/>
                <w:szCs w:val="20"/>
                <w:lang w:eastAsia="en-US"/>
              </w:rPr>
              <w:t>3</w:t>
            </w:r>
          </w:p>
          <w:p w14:paraId="672C32C2"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7 encontros</w:t>
            </w:r>
          </w:p>
          <w:p w14:paraId="25A42408" w14:textId="77777777" w:rsidR="00C65B46" w:rsidRDefault="00C65B46" w:rsidP="000500AC">
            <w:pPr>
              <w:tabs>
                <w:tab w:val="left" w:pos="408"/>
                <w:tab w:val="center" w:pos="4819"/>
              </w:tabs>
              <w:rPr>
                <w:rFonts w:ascii="Calibri" w:hAnsi="Calibri"/>
                <w:b/>
                <w:color w:val="000000" w:themeColor="text1"/>
                <w:sz w:val="20"/>
                <w:szCs w:val="20"/>
                <w:lang w:eastAsia="en-US"/>
              </w:rPr>
            </w:pPr>
          </w:p>
          <w:p w14:paraId="2506FB6F" w14:textId="77777777" w:rsidR="00C65B46" w:rsidRPr="00AE020A" w:rsidRDefault="00C65B46" w:rsidP="000500AC">
            <w:pPr>
              <w:tabs>
                <w:tab w:val="left" w:pos="408"/>
                <w:tab w:val="center" w:pos="4819"/>
              </w:tabs>
              <w:rPr>
                <w:rFonts w:ascii="Calibri" w:hAnsi="Calibri"/>
                <w:b/>
                <w:color w:val="000000" w:themeColor="text1"/>
                <w:lang w:eastAsia="en-US"/>
              </w:rPr>
            </w:pPr>
          </w:p>
        </w:tc>
        <w:tc>
          <w:tcPr>
            <w:tcW w:w="7505" w:type="dxa"/>
          </w:tcPr>
          <w:p w14:paraId="17E89177" w14:textId="77777777" w:rsidR="00C65B46" w:rsidRPr="0084325A" w:rsidRDefault="00C65B46" w:rsidP="000500AC">
            <w:pPr>
              <w:keepLines/>
              <w:tabs>
                <w:tab w:val="left" w:pos="-851"/>
                <w:tab w:val="left" w:pos="180"/>
                <w:tab w:val="left" w:pos="540"/>
                <w:tab w:val="left" w:pos="1080"/>
              </w:tabs>
              <w:rPr>
                <w:rFonts w:asciiTheme="majorHAnsi" w:hAnsiTheme="majorHAnsi" w:cstheme="minorHAnsi"/>
                <w:bCs/>
                <w:i/>
                <w:iCs/>
                <w:color w:val="000000" w:themeColor="text1"/>
                <w:sz w:val="22"/>
                <w:szCs w:val="22"/>
              </w:rPr>
            </w:pPr>
            <w:r>
              <w:rPr>
                <w:rFonts w:asciiTheme="majorHAnsi" w:hAnsiTheme="majorHAnsi" w:cstheme="minorHAnsi"/>
                <w:b/>
                <w:i/>
                <w:iCs/>
                <w:color w:val="000000" w:themeColor="text1"/>
                <w:sz w:val="22"/>
                <w:szCs w:val="22"/>
              </w:rPr>
              <w:t xml:space="preserve">POESIA NO CINEMA E NAS ARTES DO VÍDEO </w:t>
            </w:r>
            <w:r w:rsidRPr="0084325A">
              <w:rPr>
                <w:rFonts w:asciiTheme="majorHAnsi" w:hAnsiTheme="majorHAnsi"/>
                <w:b/>
                <w:color w:val="000000" w:themeColor="text1"/>
                <w:sz w:val="22"/>
                <w:szCs w:val="22"/>
              </w:rPr>
              <w:t>– professor</w:t>
            </w:r>
            <w:r>
              <w:rPr>
                <w:rFonts w:asciiTheme="majorHAnsi" w:hAnsiTheme="majorHAnsi"/>
                <w:b/>
                <w:color w:val="000000" w:themeColor="text1"/>
                <w:sz w:val="22"/>
                <w:szCs w:val="22"/>
              </w:rPr>
              <w:t xml:space="preserve">a Beatriz Avila Vasconcelos </w:t>
            </w:r>
            <w:r w:rsidRPr="0084325A">
              <w:rPr>
                <w:rFonts w:asciiTheme="majorHAnsi" w:hAnsiTheme="majorHAnsi"/>
                <w:color w:val="000000" w:themeColor="text1"/>
                <w:sz w:val="22"/>
                <w:szCs w:val="22"/>
                <w:lang w:eastAsia="pt-BR"/>
              </w:rPr>
              <w:t xml:space="preserve">(30 horas | 2 créditos | OPTATIVA) </w:t>
            </w:r>
          </w:p>
          <w:p w14:paraId="5021484A" w14:textId="77777777" w:rsidR="00C65B46" w:rsidRPr="0084325A" w:rsidRDefault="00C65B46" w:rsidP="000500AC">
            <w:pPr>
              <w:keepLines/>
              <w:tabs>
                <w:tab w:val="left" w:pos="-851"/>
                <w:tab w:val="left" w:pos="180"/>
                <w:tab w:val="left" w:pos="540"/>
                <w:tab w:val="left" w:pos="1080"/>
              </w:tabs>
              <w:rPr>
                <w:rFonts w:asciiTheme="majorHAnsi" w:hAnsiTheme="majorHAnsi"/>
                <w:color w:val="000000" w:themeColor="text1"/>
                <w:sz w:val="22"/>
                <w:szCs w:val="22"/>
                <w:lang w:eastAsia="pt-BR"/>
              </w:rPr>
            </w:pPr>
            <w:r w:rsidRPr="0084325A">
              <w:rPr>
                <w:rFonts w:asciiTheme="majorHAnsi" w:hAnsiTheme="majorHAnsi"/>
                <w:color w:val="000000" w:themeColor="text1"/>
                <w:sz w:val="22"/>
                <w:szCs w:val="22"/>
                <w:lang w:eastAsia="pt-BR"/>
              </w:rPr>
              <w:t xml:space="preserve">Dia da semana: </w:t>
            </w:r>
            <w:r>
              <w:rPr>
                <w:rFonts w:ascii="Calibri" w:hAnsi="Calibri"/>
                <w:color w:val="000000" w:themeColor="text1"/>
                <w:sz w:val="22"/>
                <w:szCs w:val="22"/>
                <w:lang w:eastAsia="pt-BR"/>
              </w:rPr>
              <w:t>segundas</w:t>
            </w:r>
            <w:r w:rsidRPr="0084325A">
              <w:rPr>
                <w:rFonts w:ascii="Calibri" w:hAnsi="Calibri"/>
                <w:color w:val="000000" w:themeColor="text1"/>
                <w:sz w:val="22"/>
                <w:szCs w:val="22"/>
                <w:lang w:eastAsia="pt-BR"/>
              </w:rPr>
              <w:t>-feiras (</w:t>
            </w:r>
            <w:r>
              <w:rPr>
                <w:rFonts w:ascii="Calibri" w:hAnsi="Calibri"/>
                <w:color w:val="000000" w:themeColor="text1"/>
                <w:sz w:val="22"/>
                <w:szCs w:val="22"/>
                <w:lang w:eastAsia="pt-BR"/>
              </w:rPr>
              <w:t>08</w:t>
            </w:r>
            <w:r w:rsidRPr="0084325A">
              <w:rPr>
                <w:rFonts w:ascii="Calibri" w:hAnsi="Calibri"/>
                <w:color w:val="000000" w:themeColor="text1"/>
                <w:sz w:val="22"/>
                <w:szCs w:val="22"/>
                <w:lang w:eastAsia="pt-BR"/>
              </w:rPr>
              <w:t>h</w:t>
            </w:r>
            <w:r>
              <w:rPr>
                <w:rFonts w:ascii="Calibri" w:hAnsi="Calibri"/>
                <w:color w:val="000000" w:themeColor="text1"/>
                <w:sz w:val="22"/>
                <w:szCs w:val="22"/>
                <w:lang w:eastAsia="pt-BR"/>
              </w:rPr>
              <w:t>3</w:t>
            </w:r>
            <w:r w:rsidRPr="0084325A">
              <w:rPr>
                <w:rFonts w:ascii="Calibri" w:hAnsi="Calibri"/>
                <w:color w:val="000000" w:themeColor="text1"/>
                <w:sz w:val="22"/>
                <w:szCs w:val="22"/>
                <w:lang w:eastAsia="pt-BR"/>
              </w:rPr>
              <w:t>0 às 1</w:t>
            </w:r>
            <w:r>
              <w:rPr>
                <w:rFonts w:ascii="Calibri" w:hAnsi="Calibri"/>
                <w:color w:val="000000" w:themeColor="text1"/>
                <w:sz w:val="22"/>
                <w:szCs w:val="22"/>
                <w:lang w:eastAsia="pt-BR"/>
              </w:rPr>
              <w:t>2</w:t>
            </w:r>
            <w:r w:rsidRPr="0084325A">
              <w:rPr>
                <w:rFonts w:ascii="Calibri" w:hAnsi="Calibri"/>
                <w:color w:val="000000" w:themeColor="text1"/>
                <w:sz w:val="22"/>
                <w:szCs w:val="22"/>
                <w:lang w:eastAsia="pt-BR"/>
              </w:rPr>
              <w:t>h</w:t>
            </w:r>
            <w:r>
              <w:rPr>
                <w:rFonts w:ascii="Calibri" w:hAnsi="Calibri"/>
                <w:color w:val="000000" w:themeColor="text1"/>
                <w:sz w:val="22"/>
                <w:szCs w:val="22"/>
                <w:lang w:eastAsia="pt-BR"/>
              </w:rPr>
              <w:t>3</w:t>
            </w:r>
            <w:r w:rsidRPr="0084325A">
              <w:rPr>
                <w:rFonts w:ascii="Calibri" w:hAnsi="Calibri"/>
                <w:color w:val="000000" w:themeColor="text1"/>
                <w:sz w:val="22"/>
                <w:szCs w:val="22"/>
                <w:lang w:eastAsia="pt-BR"/>
              </w:rPr>
              <w:t>0)</w:t>
            </w:r>
          </w:p>
          <w:p w14:paraId="27DF125B" w14:textId="77777777" w:rsidR="00C65B46" w:rsidRPr="0084325A"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r w:rsidRPr="0084325A">
              <w:rPr>
                <w:rFonts w:ascii="Calibri" w:hAnsi="Calibri"/>
                <w:color w:val="000000" w:themeColor="text1"/>
                <w:sz w:val="22"/>
                <w:szCs w:val="22"/>
                <w:lang w:eastAsia="pt-BR"/>
              </w:rPr>
              <w:t xml:space="preserve"> </w:t>
            </w:r>
          </w:p>
          <w:p w14:paraId="33CFEDDF" w14:textId="77777777" w:rsidR="00C65B46" w:rsidRPr="0084325A"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r w:rsidRPr="0084325A">
              <w:rPr>
                <w:rFonts w:ascii="Calibri" w:hAnsi="Calibri"/>
                <w:color w:val="000000" w:themeColor="text1"/>
                <w:sz w:val="22"/>
                <w:szCs w:val="22"/>
                <w:lang w:eastAsia="pt-BR"/>
              </w:rPr>
              <w:t>(     )sim   (     )não</w:t>
            </w:r>
          </w:p>
          <w:p w14:paraId="4AE5626C" w14:textId="77777777" w:rsidR="00C65B46" w:rsidRPr="0084325A"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p>
          <w:p w14:paraId="5CFD9DFA" w14:textId="77777777" w:rsidR="00C65B46" w:rsidRPr="000B4C1F" w:rsidRDefault="00C65B46" w:rsidP="000500AC">
            <w:pPr>
              <w:jc w:val="both"/>
              <w:rPr>
                <w:rFonts w:asciiTheme="majorHAnsi" w:hAnsiTheme="majorHAnsi" w:cstheme="majorHAnsi"/>
                <w:i/>
                <w:iCs/>
              </w:rPr>
            </w:pPr>
            <w:r w:rsidRPr="00D97F97">
              <w:rPr>
                <w:rFonts w:asciiTheme="majorHAnsi" w:hAnsiTheme="majorHAnsi" w:cstheme="majorHAnsi"/>
                <w:color w:val="000000" w:themeColor="text1"/>
                <w:sz w:val="22"/>
                <w:szCs w:val="22"/>
                <w:lang w:eastAsia="pt-BR"/>
              </w:rPr>
              <w:t xml:space="preserve">ementa: </w:t>
            </w:r>
            <w:r w:rsidRPr="000B4C1F">
              <w:rPr>
                <w:rStyle w:val="fontstyle01"/>
                <w:rFonts w:asciiTheme="majorHAnsi" w:hAnsiTheme="majorHAnsi" w:cstheme="majorHAnsi"/>
                <w:i/>
                <w:iCs/>
              </w:rPr>
              <w:t>Reflexão acerca das relações entre poesia e as artes do cinema e do vídeo, abordando aspectos da linguagem poética e da linguagem cinematográfica/videográfica, dando ênfase a pensamentos e realizações de cineastas e/ou videoartistas.</w:t>
            </w:r>
          </w:p>
          <w:p w14:paraId="08A26A5F" w14:textId="77777777" w:rsidR="00C65B46" w:rsidRPr="00AE020A" w:rsidRDefault="00C65B46" w:rsidP="000500AC">
            <w:pPr>
              <w:keepLines/>
              <w:tabs>
                <w:tab w:val="left" w:pos="-851"/>
                <w:tab w:val="left" w:pos="180"/>
                <w:tab w:val="left" w:pos="540"/>
                <w:tab w:val="left" w:pos="1080"/>
              </w:tabs>
              <w:jc w:val="both"/>
              <w:rPr>
                <w:rFonts w:ascii="Calibri" w:hAnsi="Calibri"/>
                <w:b/>
                <w:i/>
                <w:color w:val="000000" w:themeColor="text1"/>
                <w:sz w:val="22"/>
                <w:szCs w:val="22"/>
                <w:lang w:eastAsia="pt-BR"/>
              </w:rPr>
            </w:pPr>
            <w:r w:rsidRPr="00D97F97">
              <w:rPr>
                <w:rFonts w:asciiTheme="majorHAnsi" w:hAnsiTheme="majorHAnsi" w:cstheme="majorHAnsi"/>
                <w:i/>
                <w:iCs/>
                <w:color w:val="000000" w:themeColor="text1"/>
                <w:sz w:val="22"/>
                <w:szCs w:val="22"/>
                <w:lang w:eastAsia="pt-BR"/>
              </w:rPr>
              <w:t>.</w:t>
            </w:r>
            <w:r w:rsidRPr="00D97F97">
              <w:rPr>
                <w:rFonts w:asciiTheme="majorHAnsi" w:hAnsiTheme="majorHAnsi" w:cstheme="majorHAnsi"/>
                <w:color w:val="000000" w:themeColor="text1"/>
                <w:sz w:val="22"/>
                <w:szCs w:val="22"/>
                <w:lang w:eastAsia="pt-BR"/>
              </w:rPr>
              <w:t xml:space="preserve">  </w:t>
            </w:r>
          </w:p>
        </w:tc>
      </w:tr>
      <w:tr w:rsidR="00C65B46" w:rsidRPr="00554AA0" w14:paraId="0957927C" w14:textId="77777777" w:rsidTr="000500AC">
        <w:tc>
          <w:tcPr>
            <w:tcW w:w="1838" w:type="dxa"/>
          </w:tcPr>
          <w:p w14:paraId="3AEBF52F"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Optativa</w:t>
            </w:r>
          </w:p>
          <w:p w14:paraId="0929E11F"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Início das aulas:</w:t>
            </w:r>
          </w:p>
          <w:p w14:paraId="26AE1BF5"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 xml:space="preserve">Dia </w:t>
            </w:r>
            <w:r>
              <w:rPr>
                <w:rFonts w:ascii="Calibri" w:hAnsi="Calibri"/>
                <w:b/>
                <w:color w:val="000000" w:themeColor="text1"/>
                <w:sz w:val="20"/>
                <w:szCs w:val="20"/>
                <w:lang w:eastAsia="en-US"/>
              </w:rPr>
              <w:t>21</w:t>
            </w:r>
            <w:r w:rsidRPr="0084325A">
              <w:rPr>
                <w:rFonts w:ascii="Calibri" w:hAnsi="Calibri"/>
                <w:b/>
                <w:color w:val="000000" w:themeColor="text1"/>
                <w:sz w:val="20"/>
                <w:szCs w:val="20"/>
                <w:lang w:eastAsia="en-US"/>
              </w:rPr>
              <w:t>/0</w:t>
            </w:r>
            <w:r>
              <w:rPr>
                <w:rFonts w:ascii="Calibri" w:hAnsi="Calibri"/>
                <w:b/>
                <w:color w:val="000000" w:themeColor="text1"/>
                <w:sz w:val="20"/>
                <w:szCs w:val="20"/>
                <w:lang w:eastAsia="en-US"/>
              </w:rPr>
              <w:t>3</w:t>
            </w:r>
            <w:r w:rsidRPr="0084325A">
              <w:rPr>
                <w:rFonts w:ascii="Calibri" w:hAnsi="Calibri"/>
                <w:b/>
                <w:color w:val="000000" w:themeColor="text1"/>
                <w:sz w:val="20"/>
                <w:szCs w:val="20"/>
                <w:lang w:eastAsia="en-US"/>
              </w:rPr>
              <w:t>/202</w:t>
            </w:r>
            <w:r>
              <w:rPr>
                <w:rFonts w:ascii="Calibri" w:hAnsi="Calibri"/>
                <w:b/>
                <w:color w:val="000000" w:themeColor="text1"/>
                <w:sz w:val="20"/>
                <w:szCs w:val="20"/>
                <w:lang w:eastAsia="en-US"/>
              </w:rPr>
              <w:t>3</w:t>
            </w:r>
          </w:p>
          <w:p w14:paraId="00735A9A"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lastRenderedPageBreak/>
              <w:t>7 encontros</w:t>
            </w:r>
          </w:p>
          <w:p w14:paraId="64677C31"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p>
          <w:p w14:paraId="7114511F"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p>
        </w:tc>
        <w:tc>
          <w:tcPr>
            <w:tcW w:w="7505" w:type="dxa"/>
          </w:tcPr>
          <w:p w14:paraId="3378F817" w14:textId="77777777" w:rsidR="00C65B46" w:rsidRPr="0084325A" w:rsidRDefault="00C65B46" w:rsidP="000500AC">
            <w:pPr>
              <w:keepLines/>
              <w:tabs>
                <w:tab w:val="left" w:pos="-851"/>
                <w:tab w:val="left" w:pos="180"/>
                <w:tab w:val="left" w:pos="540"/>
                <w:tab w:val="left" w:pos="1080"/>
              </w:tabs>
              <w:rPr>
                <w:rFonts w:asciiTheme="majorHAnsi" w:hAnsiTheme="majorHAnsi" w:cstheme="minorHAnsi"/>
                <w:bCs/>
                <w:i/>
                <w:iCs/>
                <w:color w:val="000000" w:themeColor="text1"/>
                <w:sz w:val="22"/>
                <w:szCs w:val="22"/>
              </w:rPr>
            </w:pPr>
            <w:r>
              <w:rPr>
                <w:rFonts w:asciiTheme="majorHAnsi" w:hAnsiTheme="majorHAnsi" w:cstheme="minorHAnsi"/>
                <w:b/>
                <w:i/>
                <w:iCs/>
                <w:color w:val="000000" w:themeColor="text1"/>
                <w:sz w:val="22"/>
                <w:szCs w:val="22"/>
              </w:rPr>
              <w:lastRenderedPageBreak/>
              <w:t>IMAGINÁRIO E PSIQUE NO CINEMA E NAS ARTES DO VÍDEO</w:t>
            </w:r>
            <w:r w:rsidRPr="0084325A">
              <w:rPr>
                <w:rFonts w:asciiTheme="majorHAnsi" w:hAnsiTheme="majorHAnsi" w:cstheme="minorHAnsi"/>
                <w:b/>
                <w:i/>
                <w:iCs/>
                <w:color w:val="000000" w:themeColor="text1"/>
                <w:sz w:val="22"/>
                <w:szCs w:val="22"/>
              </w:rPr>
              <w:t xml:space="preserve"> </w:t>
            </w:r>
            <w:r w:rsidRPr="0084325A">
              <w:rPr>
                <w:rFonts w:asciiTheme="majorHAnsi" w:hAnsiTheme="majorHAnsi"/>
                <w:b/>
                <w:color w:val="000000" w:themeColor="text1"/>
                <w:sz w:val="22"/>
                <w:szCs w:val="22"/>
              </w:rPr>
              <w:t>– professor</w:t>
            </w:r>
            <w:r>
              <w:rPr>
                <w:rFonts w:asciiTheme="majorHAnsi" w:hAnsiTheme="majorHAnsi"/>
                <w:b/>
                <w:color w:val="000000" w:themeColor="text1"/>
                <w:sz w:val="22"/>
                <w:szCs w:val="22"/>
              </w:rPr>
              <w:t xml:space="preserve">a Luciana Paula Castilho Barone </w:t>
            </w:r>
            <w:r w:rsidRPr="0084325A">
              <w:rPr>
                <w:rFonts w:asciiTheme="majorHAnsi" w:hAnsiTheme="majorHAnsi"/>
                <w:color w:val="000000" w:themeColor="text1"/>
                <w:sz w:val="22"/>
                <w:szCs w:val="22"/>
                <w:lang w:eastAsia="pt-BR"/>
              </w:rPr>
              <w:t xml:space="preserve">(30 horas | 2 créditos | OPTATIVA) </w:t>
            </w:r>
          </w:p>
          <w:p w14:paraId="42D25E80" w14:textId="77777777" w:rsidR="00C65B46" w:rsidRPr="0084325A" w:rsidRDefault="00C65B46" w:rsidP="000500AC">
            <w:pPr>
              <w:keepLines/>
              <w:tabs>
                <w:tab w:val="left" w:pos="-851"/>
                <w:tab w:val="left" w:pos="180"/>
                <w:tab w:val="left" w:pos="540"/>
                <w:tab w:val="left" w:pos="1080"/>
              </w:tabs>
              <w:rPr>
                <w:rFonts w:asciiTheme="majorHAnsi" w:hAnsiTheme="majorHAnsi"/>
                <w:color w:val="000000" w:themeColor="text1"/>
                <w:sz w:val="22"/>
                <w:szCs w:val="22"/>
                <w:lang w:eastAsia="pt-BR"/>
              </w:rPr>
            </w:pPr>
            <w:r w:rsidRPr="0084325A">
              <w:rPr>
                <w:rFonts w:asciiTheme="majorHAnsi" w:hAnsiTheme="majorHAnsi"/>
                <w:color w:val="000000" w:themeColor="text1"/>
                <w:sz w:val="22"/>
                <w:szCs w:val="22"/>
                <w:lang w:eastAsia="pt-BR"/>
              </w:rPr>
              <w:t xml:space="preserve">Dia da semana: </w:t>
            </w:r>
            <w:r>
              <w:rPr>
                <w:rFonts w:ascii="Calibri" w:hAnsi="Calibri"/>
                <w:color w:val="000000" w:themeColor="text1"/>
                <w:sz w:val="22"/>
                <w:szCs w:val="22"/>
                <w:lang w:eastAsia="pt-BR"/>
              </w:rPr>
              <w:t>terças</w:t>
            </w:r>
            <w:r w:rsidRPr="0084325A">
              <w:rPr>
                <w:rFonts w:ascii="Calibri" w:hAnsi="Calibri"/>
                <w:color w:val="000000" w:themeColor="text1"/>
                <w:sz w:val="22"/>
                <w:szCs w:val="22"/>
                <w:lang w:eastAsia="pt-BR"/>
              </w:rPr>
              <w:t>-feiras (</w:t>
            </w:r>
            <w:r>
              <w:rPr>
                <w:rFonts w:ascii="Calibri" w:hAnsi="Calibri"/>
                <w:color w:val="000000" w:themeColor="text1"/>
                <w:sz w:val="22"/>
                <w:szCs w:val="22"/>
                <w:lang w:eastAsia="pt-BR"/>
              </w:rPr>
              <w:t>08</w:t>
            </w:r>
            <w:r w:rsidRPr="0084325A">
              <w:rPr>
                <w:rFonts w:ascii="Calibri" w:hAnsi="Calibri"/>
                <w:color w:val="000000" w:themeColor="text1"/>
                <w:sz w:val="22"/>
                <w:szCs w:val="22"/>
                <w:lang w:eastAsia="pt-BR"/>
              </w:rPr>
              <w:t>h</w:t>
            </w:r>
            <w:r>
              <w:rPr>
                <w:rFonts w:ascii="Calibri" w:hAnsi="Calibri"/>
                <w:color w:val="000000" w:themeColor="text1"/>
                <w:sz w:val="22"/>
                <w:szCs w:val="22"/>
                <w:lang w:eastAsia="pt-BR"/>
              </w:rPr>
              <w:t>3</w:t>
            </w:r>
            <w:r w:rsidRPr="0084325A">
              <w:rPr>
                <w:rFonts w:ascii="Calibri" w:hAnsi="Calibri"/>
                <w:color w:val="000000" w:themeColor="text1"/>
                <w:sz w:val="22"/>
                <w:szCs w:val="22"/>
                <w:lang w:eastAsia="pt-BR"/>
              </w:rPr>
              <w:t>0 às 1</w:t>
            </w:r>
            <w:r>
              <w:rPr>
                <w:rFonts w:ascii="Calibri" w:hAnsi="Calibri"/>
                <w:color w:val="000000" w:themeColor="text1"/>
                <w:sz w:val="22"/>
                <w:szCs w:val="22"/>
                <w:lang w:eastAsia="pt-BR"/>
              </w:rPr>
              <w:t>2</w:t>
            </w:r>
            <w:r w:rsidRPr="0084325A">
              <w:rPr>
                <w:rFonts w:ascii="Calibri" w:hAnsi="Calibri"/>
                <w:color w:val="000000" w:themeColor="text1"/>
                <w:sz w:val="22"/>
                <w:szCs w:val="22"/>
                <w:lang w:eastAsia="pt-BR"/>
              </w:rPr>
              <w:t>h</w:t>
            </w:r>
            <w:r>
              <w:rPr>
                <w:rFonts w:ascii="Calibri" w:hAnsi="Calibri"/>
                <w:color w:val="000000" w:themeColor="text1"/>
                <w:sz w:val="22"/>
                <w:szCs w:val="22"/>
                <w:lang w:eastAsia="pt-BR"/>
              </w:rPr>
              <w:t>3</w:t>
            </w:r>
            <w:r w:rsidRPr="0084325A">
              <w:rPr>
                <w:rFonts w:ascii="Calibri" w:hAnsi="Calibri"/>
                <w:color w:val="000000" w:themeColor="text1"/>
                <w:sz w:val="22"/>
                <w:szCs w:val="22"/>
                <w:lang w:eastAsia="pt-BR"/>
              </w:rPr>
              <w:t>0)</w:t>
            </w:r>
          </w:p>
          <w:p w14:paraId="1B802DAB" w14:textId="77777777" w:rsidR="00C65B46" w:rsidRPr="0084325A"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r w:rsidRPr="0084325A">
              <w:rPr>
                <w:rFonts w:ascii="Calibri" w:hAnsi="Calibri"/>
                <w:color w:val="000000" w:themeColor="text1"/>
                <w:sz w:val="22"/>
                <w:szCs w:val="22"/>
                <w:lang w:eastAsia="pt-BR"/>
              </w:rPr>
              <w:lastRenderedPageBreak/>
              <w:t xml:space="preserve"> </w:t>
            </w:r>
          </w:p>
          <w:p w14:paraId="1F64B272" w14:textId="77777777" w:rsidR="00C65B46" w:rsidRPr="0084325A"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r w:rsidRPr="0084325A">
              <w:rPr>
                <w:rFonts w:ascii="Calibri" w:hAnsi="Calibri"/>
                <w:color w:val="000000" w:themeColor="text1"/>
                <w:sz w:val="22"/>
                <w:szCs w:val="22"/>
                <w:lang w:eastAsia="pt-BR"/>
              </w:rPr>
              <w:t>(     )sim   (     )não</w:t>
            </w:r>
          </w:p>
          <w:p w14:paraId="751E712A" w14:textId="77777777" w:rsidR="00C65B46" w:rsidRPr="0084325A"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p>
          <w:p w14:paraId="2BE8497A" w14:textId="77777777" w:rsidR="00C65B46" w:rsidRDefault="00C65B46" w:rsidP="000500AC">
            <w:pPr>
              <w:keepLines/>
              <w:tabs>
                <w:tab w:val="left" w:pos="-851"/>
                <w:tab w:val="left" w:pos="180"/>
                <w:tab w:val="left" w:pos="540"/>
                <w:tab w:val="left" w:pos="1080"/>
              </w:tabs>
              <w:rPr>
                <w:rFonts w:asciiTheme="majorHAnsi" w:hAnsiTheme="majorHAnsi" w:cstheme="minorHAnsi"/>
                <w:b/>
                <w:i/>
                <w:iCs/>
                <w:color w:val="000000" w:themeColor="text1"/>
                <w:sz w:val="22"/>
                <w:szCs w:val="22"/>
              </w:rPr>
            </w:pPr>
            <w:r w:rsidRPr="00D97F97">
              <w:rPr>
                <w:rFonts w:asciiTheme="majorHAnsi" w:hAnsiTheme="majorHAnsi" w:cstheme="majorHAnsi"/>
                <w:color w:val="000000" w:themeColor="text1"/>
                <w:sz w:val="22"/>
                <w:szCs w:val="22"/>
                <w:lang w:eastAsia="pt-BR"/>
              </w:rPr>
              <w:t xml:space="preserve">ementa: </w:t>
            </w:r>
            <w:r w:rsidRPr="00D97F97">
              <w:rPr>
                <w:rFonts w:asciiTheme="majorHAnsi" w:hAnsiTheme="majorHAnsi" w:cstheme="majorHAnsi"/>
                <w:i/>
                <w:iCs/>
                <w:color w:val="000000" w:themeColor="text1"/>
                <w:sz w:val="22"/>
                <w:szCs w:val="22"/>
                <w:lang w:eastAsia="pt-BR"/>
              </w:rPr>
              <w:t>A disciplina enfoca o entrelaçamento das abordagens junguiana e arquetípica da psicologia e os estudos do imaginário com as artes cinematográfica e videográfica.</w:t>
            </w:r>
            <w:r w:rsidRPr="00D97F97">
              <w:rPr>
                <w:rFonts w:asciiTheme="majorHAnsi" w:hAnsiTheme="majorHAnsi" w:cstheme="majorHAnsi"/>
                <w:b/>
                <w:bCs/>
                <w:color w:val="000000" w:themeColor="text1"/>
                <w:sz w:val="22"/>
                <w:szCs w:val="22"/>
                <w:lang w:eastAsia="pt-BR"/>
              </w:rPr>
              <w:t> </w:t>
            </w:r>
          </w:p>
        </w:tc>
      </w:tr>
      <w:tr w:rsidR="00C65B46" w:rsidRPr="00554AA0" w14:paraId="7A88056D" w14:textId="77777777" w:rsidTr="000500AC">
        <w:tc>
          <w:tcPr>
            <w:tcW w:w="1838" w:type="dxa"/>
          </w:tcPr>
          <w:p w14:paraId="7F9B4542" w14:textId="77777777" w:rsidR="00C65B46" w:rsidRPr="009E58F8" w:rsidRDefault="00C65B46" w:rsidP="000500AC">
            <w:pPr>
              <w:tabs>
                <w:tab w:val="left" w:pos="408"/>
                <w:tab w:val="center" w:pos="4819"/>
              </w:tabs>
              <w:rPr>
                <w:rFonts w:ascii="Calibri" w:hAnsi="Calibri"/>
                <w:b/>
                <w:color w:val="000000" w:themeColor="text1"/>
                <w:sz w:val="20"/>
                <w:szCs w:val="20"/>
                <w:lang w:eastAsia="en-US"/>
              </w:rPr>
            </w:pPr>
            <w:r w:rsidRPr="009E58F8">
              <w:rPr>
                <w:rFonts w:ascii="Calibri" w:hAnsi="Calibri"/>
                <w:b/>
                <w:color w:val="000000" w:themeColor="text1"/>
                <w:sz w:val="20"/>
                <w:szCs w:val="20"/>
                <w:lang w:eastAsia="en-US"/>
              </w:rPr>
              <w:lastRenderedPageBreak/>
              <w:t>Optativa</w:t>
            </w:r>
          </w:p>
          <w:p w14:paraId="02BCE73F" w14:textId="77777777" w:rsidR="00C65B46" w:rsidRPr="009E58F8" w:rsidRDefault="00C65B46" w:rsidP="000500AC">
            <w:pPr>
              <w:tabs>
                <w:tab w:val="left" w:pos="408"/>
                <w:tab w:val="center" w:pos="4819"/>
              </w:tabs>
              <w:rPr>
                <w:rFonts w:ascii="Calibri" w:hAnsi="Calibri"/>
                <w:b/>
                <w:color w:val="000000" w:themeColor="text1"/>
                <w:sz w:val="20"/>
                <w:szCs w:val="20"/>
                <w:lang w:eastAsia="en-US"/>
              </w:rPr>
            </w:pPr>
            <w:r w:rsidRPr="009E58F8">
              <w:rPr>
                <w:rFonts w:ascii="Calibri" w:hAnsi="Calibri"/>
                <w:b/>
                <w:color w:val="000000" w:themeColor="text1"/>
                <w:sz w:val="20"/>
                <w:szCs w:val="20"/>
                <w:lang w:eastAsia="en-US"/>
              </w:rPr>
              <w:t>Início das aulas:</w:t>
            </w:r>
          </w:p>
          <w:p w14:paraId="24000F84" w14:textId="77777777" w:rsidR="00C65B46" w:rsidRPr="009E58F8" w:rsidRDefault="00C65B46" w:rsidP="000500AC">
            <w:pPr>
              <w:tabs>
                <w:tab w:val="left" w:pos="408"/>
                <w:tab w:val="center" w:pos="4819"/>
              </w:tabs>
              <w:rPr>
                <w:rFonts w:ascii="Calibri" w:hAnsi="Calibri"/>
                <w:b/>
                <w:color w:val="000000" w:themeColor="text1"/>
                <w:sz w:val="20"/>
                <w:szCs w:val="20"/>
                <w:lang w:eastAsia="en-US"/>
              </w:rPr>
            </w:pPr>
            <w:r w:rsidRPr="009E58F8">
              <w:rPr>
                <w:rFonts w:ascii="Calibri" w:hAnsi="Calibri"/>
                <w:b/>
                <w:color w:val="000000" w:themeColor="text1"/>
                <w:sz w:val="20"/>
                <w:szCs w:val="20"/>
                <w:lang w:eastAsia="en-US"/>
              </w:rPr>
              <w:t xml:space="preserve">Dia </w:t>
            </w:r>
            <w:r>
              <w:rPr>
                <w:rFonts w:ascii="Calibri" w:hAnsi="Calibri"/>
                <w:b/>
                <w:color w:val="000000" w:themeColor="text1"/>
                <w:sz w:val="20"/>
                <w:szCs w:val="20"/>
                <w:lang w:eastAsia="en-US"/>
              </w:rPr>
              <w:t>22</w:t>
            </w:r>
            <w:r w:rsidRPr="009E58F8">
              <w:rPr>
                <w:rFonts w:ascii="Calibri" w:hAnsi="Calibri"/>
                <w:b/>
                <w:color w:val="000000" w:themeColor="text1"/>
                <w:sz w:val="20"/>
                <w:szCs w:val="20"/>
                <w:lang w:eastAsia="en-US"/>
              </w:rPr>
              <w:t>/0</w:t>
            </w:r>
            <w:r>
              <w:rPr>
                <w:rFonts w:ascii="Calibri" w:hAnsi="Calibri"/>
                <w:b/>
                <w:color w:val="000000" w:themeColor="text1"/>
                <w:sz w:val="20"/>
                <w:szCs w:val="20"/>
                <w:lang w:eastAsia="en-US"/>
              </w:rPr>
              <w:t>3</w:t>
            </w:r>
            <w:r w:rsidRPr="009E58F8">
              <w:rPr>
                <w:rFonts w:ascii="Calibri" w:hAnsi="Calibri"/>
                <w:b/>
                <w:color w:val="000000" w:themeColor="text1"/>
                <w:sz w:val="20"/>
                <w:szCs w:val="20"/>
                <w:lang w:eastAsia="en-US"/>
              </w:rPr>
              <w:t>/202</w:t>
            </w:r>
            <w:r>
              <w:rPr>
                <w:rFonts w:ascii="Calibri" w:hAnsi="Calibri"/>
                <w:b/>
                <w:color w:val="000000" w:themeColor="text1"/>
                <w:sz w:val="20"/>
                <w:szCs w:val="20"/>
                <w:lang w:eastAsia="en-US"/>
              </w:rPr>
              <w:t>3</w:t>
            </w:r>
          </w:p>
          <w:p w14:paraId="315FF434" w14:textId="77777777" w:rsidR="00C65B46" w:rsidRPr="009E58F8" w:rsidRDefault="00C65B46" w:rsidP="000500AC">
            <w:pPr>
              <w:tabs>
                <w:tab w:val="left" w:pos="408"/>
                <w:tab w:val="center" w:pos="4819"/>
              </w:tabs>
              <w:rPr>
                <w:rFonts w:ascii="Calibri" w:hAnsi="Calibri"/>
                <w:b/>
                <w:color w:val="000000" w:themeColor="text1"/>
                <w:lang w:eastAsia="en-US"/>
              </w:rPr>
            </w:pPr>
            <w:r w:rsidRPr="009E58F8">
              <w:rPr>
                <w:rFonts w:ascii="Calibri" w:hAnsi="Calibri"/>
                <w:b/>
                <w:color w:val="000000" w:themeColor="text1"/>
                <w:sz w:val="20"/>
                <w:szCs w:val="20"/>
                <w:lang w:eastAsia="en-US"/>
              </w:rPr>
              <w:t>7 encontros</w:t>
            </w:r>
          </w:p>
        </w:tc>
        <w:tc>
          <w:tcPr>
            <w:tcW w:w="7505" w:type="dxa"/>
          </w:tcPr>
          <w:p w14:paraId="492830AD" w14:textId="77777777" w:rsidR="00C65B46" w:rsidRPr="009E58F8" w:rsidRDefault="00C65B46" w:rsidP="000500AC">
            <w:pPr>
              <w:keepLines/>
              <w:tabs>
                <w:tab w:val="left" w:pos="-851"/>
                <w:tab w:val="left" w:pos="180"/>
                <w:tab w:val="left" w:pos="540"/>
                <w:tab w:val="left" w:pos="1080"/>
              </w:tabs>
              <w:jc w:val="both"/>
              <w:rPr>
                <w:rFonts w:asciiTheme="majorHAnsi" w:hAnsiTheme="majorHAnsi" w:cstheme="minorHAnsi"/>
                <w:color w:val="000000" w:themeColor="text1"/>
                <w:sz w:val="22"/>
                <w:szCs w:val="22"/>
              </w:rPr>
            </w:pPr>
            <w:r w:rsidRPr="009E58F8">
              <w:rPr>
                <w:rFonts w:ascii="Calibri" w:hAnsi="Calibri"/>
                <w:b/>
                <w:i/>
                <w:color w:val="000000" w:themeColor="text1"/>
                <w:sz w:val="22"/>
                <w:szCs w:val="22"/>
              </w:rPr>
              <w:t xml:space="preserve">ESTUDOS CULTURAIS, CINEMA E ARTES DO VÍDEO </w:t>
            </w:r>
            <w:r w:rsidRPr="009E58F8">
              <w:rPr>
                <w:rFonts w:asciiTheme="majorHAnsi" w:hAnsiTheme="majorHAnsi" w:cstheme="minorHAnsi"/>
                <w:color w:val="000000" w:themeColor="text1"/>
                <w:sz w:val="22"/>
                <w:szCs w:val="22"/>
              </w:rPr>
              <w:t xml:space="preserve">- </w:t>
            </w:r>
            <w:r w:rsidRPr="00492D7D">
              <w:rPr>
                <w:rFonts w:asciiTheme="majorHAnsi" w:hAnsiTheme="majorHAnsi" w:cstheme="minorHAnsi"/>
                <w:b/>
                <w:bCs/>
                <w:color w:val="000000" w:themeColor="text1"/>
                <w:sz w:val="22"/>
                <w:szCs w:val="22"/>
              </w:rPr>
              <w:t>professora Cláudia Priori</w:t>
            </w:r>
            <w:r w:rsidRPr="009E58F8">
              <w:rPr>
                <w:rFonts w:asciiTheme="majorHAnsi" w:hAnsiTheme="majorHAnsi" w:cstheme="minorHAnsi"/>
                <w:color w:val="000000" w:themeColor="text1"/>
                <w:sz w:val="22"/>
                <w:szCs w:val="22"/>
              </w:rPr>
              <w:t xml:space="preserve"> (30 horas | 2 créditos | OPTATIVA)</w:t>
            </w:r>
          </w:p>
          <w:p w14:paraId="25E0491F" w14:textId="77777777" w:rsidR="00C65B46" w:rsidRPr="009E58F8" w:rsidRDefault="00C65B46" w:rsidP="000500AC">
            <w:pPr>
              <w:keepLines/>
              <w:tabs>
                <w:tab w:val="left" w:pos="-851"/>
                <w:tab w:val="left" w:pos="180"/>
                <w:tab w:val="left" w:pos="540"/>
                <w:tab w:val="left" w:pos="1080"/>
              </w:tabs>
              <w:jc w:val="both"/>
              <w:rPr>
                <w:rFonts w:ascii="Calibri" w:hAnsi="Calibri"/>
                <w:color w:val="000000" w:themeColor="text1"/>
                <w:sz w:val="22"/>
                <w:szCs w:val="22"/>
                <w:lang w:eastAsia="pt-BR"/>
              </w:rPr>
            </w:pPr>
            <w:r w:rsidRPr="009E58F8">
              <w:rPr>
                <w:rFonts w:ascii="Calibri" w:hAnsi="Calibri"/>
                <w:color w:val="000000" w:themeColor="text1"/>
                <w:sz w:val="22"/>
                <w:szCs w:val="22"/>
                <w:lang w:eastAsia="pt-BR"/>
              </w:rPr>
              <w:t xml:space="preserve">Dia da semana: quartas-feiras (14h00 às 18h00) </w:t>
            </w:r>
          </w:p>
          <w:p w14:paraId="2861EFCC" w14:textId="77777777" w:rsidR="00C65B46" w:rsidRPr="009E58F8"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p>
          <w:p w14:paraId="50392E2A" w14:textId="77777777" w:rsidR="00C65B46" w:rsidRPr="009E58F8"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r w:rsidRPr="009E58F8">
              <w:rPr>
                <w:rFonts w:ascii="Calibri" w:hAnsi="Calibri"/>
                <w:color w:val="000000" w:themeColor="text1"/>
                <w:sz w:val="22"/>
                <w:szCs w:val="22"/>
                <w:lang w:eastAsia="pt-BR"/>
              </w:rPr>
              <w:t>(     )sim   (     )não</w:t>
            </w:r>
          </w:p>
          <w:p w14:paraId="3CACDEEB" w14:textId="77777777" w:rsidR="00C65B46" w:rsidRPr="009E58F8"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p>
          <w:p w14:paraId="4EF0B928" w14:textId="77777777" w:rsidR="00C65B46" w:rsidRPr="00F449BF" w:rsidRDefault="00C65B46" w:rsidP="000500AC">
            <w:pPr>
              <w:keepLines/>
              <w:tabs>
                <w:tab w:val="left" w:pos="-851"/>
                <w:tab w:val="left" w:pos="180"/>
                <w:tab w:val="left" w:pos="540"/>
                <w:tab w:val="left" w:pos="1080"/>
              </w:tabs>
              <w:jc w:val="both"/>
              <w:rPr>
                <w:rFonts w:asciiTheme="majorHAnsi" w:hAnsiTheme="majorHAnsi" w:cstheme="majorHAnsi"/>
                <w:sz w:val="22"/>
                <w:szCs w:val="22"/>
              </w:rPr>
            </w:pPr>
            <w:r w:rsidRPr="00F449BF">
              <w:rPr>
                <w:rFonts w:asciiTheme="majorHAnsi" w:hAnsiTheme="majorHAnsi"/>
                <w:color w:val="000000" w:themeColor="text1"/>
                <w:sz w:val="22"/>
                <w:szCs w:val="22"/>
                <w:lang w:eastAsia="pt-BR"/>
              </w:rPr>
              <w:t xml:space="preserve">ementa: </w:t>
            </w:r>
            <w:r w:rsidRPr="0064350F">
              <w:rPr>
                <w:rFonts w:asciiTheme="majorHAnsi" w:hAnsiTheme="majorHAnsi" w:cstheme="majorHAnsi"/>
                <w:i/>
                <w:iCs/>
                <w:sz w:val="22"/>
                <w:szCs w:val="22"/>
              </w:rPr>
              <w:t>Essa disciplina busca discutir na perspectiva dos Estudos Culturais, a relação entre os processos históricos e a produção cinematográfica e das artes do vídeo, refletindo sobre práticas culturais e artísticas de cada tempo, com ênfase para as questões de gênero, raça, classe e sexualidade.</w:t>
            </w:r>
          </w:p>
          <w:p w14:paraId="03FC20EE" w14:textId="77777777" w:rsidR="00C65B46" w:rsidRPr="009E58F8" w:rsidRDefault="00C65B46" w:rsidP="000500AC">
            <w:pPr>
              <w:keepLines/>
              <w:tabs>
                <w:tab w:val="left" w:pos="-851"/>
                <w:tab w:val="left" w:pos="180"/>
                <w:tab w:val="left" w:pos="540"/>
                <w:tab w:val="left" w:pos="1080"/>
              </w:tabs>
              <w:jc w:val="both"/>
              <w:rPr>
                <w:rFonts w:asciiTheme="majorHAnsi" w:hAnsiTheme="majorHAnsi"/>
                <w:color w:val="000000" w:themeColor="text1"/>
                <w:sz w:val="22"/>
                <w:szCs w:val="22"/>
                <w:lang w:eastAsia="pt-BR"/>
              </w:rPr>
            </w:pPr>
          </w:p>
        </w:tc>
      </w:tr>
      <w:tr w:rsidR="00C65B46" w:rsidRPr="00554AA0" w14:paraId="4E33E27B" w14:textId="77777777" w:rsidTr="000500AC">
        <w:tc>
          <w:tcPr>
            <w:tcW w:w="1838" w:type="dxa"/>
          </w:tcPr>
          <w:p w14:paraId="4F4524ED"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Optativa</w:t>
            </w:r>
          </w:p>
          <w:p w14:paraId="2AA67B87"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Início das aulas:</w:t>
            </w:r>
          </w:p>
          <w:p w14:paraId="4FDDC54E"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 xml:space="preserve">Dia </w:t>
            </w:r>
            <w:r>
              <w:rPr>
                <w:rFonts w:ascii="Calibri" w:hAnsi="Calibri"/>
                <w:b/>
                <w:color w:val="000000" w:themeColor="text1"/>
                <w:sz w:val="20"/>
                <w:szCs w:val="20"/>
                <w:lang w:eastAsia="en-US"/>
              </w:rPr>
              <w:t>09</w:t>
            </w:r>
            <w:r w:rsidRPr="0084325A">
              <w:rPr>
                <w:rFonts w:ascii="Calibri" w:hAnsi="Calibri"/>
                <w:b/>
                <w:color w:val="000000" w:themeColor="text1"/>
                <w:sz w:val="20"/>
                <w:szCs w:val="20"/>
                <w:lang w:eastAsia="en-US"/>
              </w:rPr>
              <w:t>/0</w:t>
            </w:r>
            <w:r>
              <w:rPr>
                <w:rFonts w:ascii="Calibri" w:hAnsi="Calibri"/>
                <w:b/>
                <w:color w:val="000000" w:themeColor="text1"/>
                <w:sz w:val="20"/>
                <w:szCs w:val="20"/>
                <w:lang w:eastAsia="en-US"/>
              </w:rPr>
              <w:t>5</w:t>
            </w:r>
            <w:r w:rsidRPr="0084325A">
              <w:rPr>
                <w:rFonts w:ascii="Calibri" w:hAnsi="Calibri"/>
                <w:b/>
                <w:color w:val="000000" w:themeColor="text1"/>
                <w:sz w:val="20"/>
                <w:szCs w:val="20"/>
                <w:lang w:eastAsia="en-US"/>
              </w:rPr>
              <w:t>/202</w:t>
            </w:r>
            <w:r>
              <w:rPr>
                <w:rFonts w:ascii="Calibri" w:hAnsi="Calibri"/>
                <w:b/>
                <w:color w:val="000000" w:themeColor="text1"/>
                <w:sz w:val="20"/>
                <w:szCs w:val="20"/>
                <w:lang w:eastAsia="en-US"/>
              </w:rPr>
              <w:t>3</w:t>
            </w:r>
          </w:p>
          <w:p w14:paraId="09E72452"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7 encontros</w:t>
            </w:r>
          </w:p>
          <w:p w14:paraId="03690F3F" w14:textId="77777777" w:rsidR="00C65B46" w:rsidRDefault="00C65B46" w:rsidP="000500AC">
            <w:pPr>
              <w:tabs>
                <w:tab w:val="left" w:pos="408"/>
                <w:tab w:val="center" w:pos="4819"/>
              </w:tabs>
              <w:rPr>
                <w:rFonts w:ascii="Calibri" w:hAnsi="Calibri"/>
                <w:b/>
                <w:color w:val="000000" w:themeColor="text1"/>
                <w:sz w:val="20"/>
                <w:szCs w:val="20"/>
                <w:lang w:eastAsia="en-US"/>
              </w:rPr>
            </w:pPr>
          </w:p>
          <w:p w14:paraId="707A92DD"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15483B">
              <w:rPr>
                <w:rFonts w:ascii="Calibri" w:hAnsi="Calibri"/>
                <w:b/>
                <w:color w:val="000000" w:themeColor="text1"/>
                <w:sz w:val="20"/>
                <w:szCs w:val="20"/>
                <w:lang w:eastAsia="en-US"/>
              </w:rPr>
              <w:t>INÍCIO NO 2º BIMESTRE</w:t>
            </w:r>
          </w:p>
          <w:p w14:paraId="29612438" w14:textId="77777777" w:rsidR="00C65B46" w:rsidRPr="009E58F8" w:rsidRDefault="00C65B46" w:rsidP="000500AC">
            <w:pPr>
              <w:tabs>
                <w:tab w:val="left" w:pos="408"/>
                <w:tab w:val="center" w:pos="4819"/>
              </w:tabs>
              <w:rPr>
                <w:rFonts w:ascii="Calibri" w:hAnsi="Calibri"/>
                <w:b/>
                <w:color w:val="000000" w:themeColor="text1"/>
                <w:sz w:val="20"/>
                <w:szCs w:val="20"/>
                <w:lang w:eastAsia="en-US"/>
              </w:rPr>
            </w:pPr>
          </w:p>
        </w:tc>
        <w:tc>
          <w:tcPr>
            <w:tcW w:w="7505" w:type="dxa"/>
          </w:tcPr>
          <w:p w14:paraId="0EB73C9B" w14:textId="77777777" w:rsidR="00C65B46" w:rsidRPr="0084325A" w:rsidRDefault="00C65B46" w:rsidP="000500AC">
            <w:pPr>
              <w:keepLines/>
              <w:tabs>
                <w:tab w:val="left" w:pos="-851"/>
                <w:tab w:val="left" w:pos="180"/>
                <w:tab w:val="left" w:pos="540"/>
                <w:tab w:val="left" w:pos="1080"/>
              </w:tabs>
              <w:rPr>
                <w:rFonts w:asciiTheme="majorHAnsi" w:hAnsiTheme="majorHAnsi" w:cstheme="minorHAnsi"/>
                <w:bCs/>
                <w:i/>
                <w:iCs/>
                <w:color w:val="000000" w:themeColor="text1"/>
                <w:sz w:val="22"/>
                <w:szCs w:val="22"/>
              </w:rPr>
            </w:pPr>
            <w:r>
              <w:rPr>
                <w:rFonts w:asciiTheme="majorHAnsi" w:hAnsiTheme="majorHAnsi" w:cstheme="minorHAnsi"/>
                <w:b/>
                <w:i/>
                <w:iCs/>
                <w:color w:val="000000" w:themeColor="text1"/>
                <w:sz w:val="22"/>
                <w:szCs w:val="22"/>
              </w:rPr>
              <w:t>VIDEOARTE</w:t>
            </w:r>
            <w:r w:rsidRPr="0084325A">
              <w:rPr>
                <w:rFonts w:asciiTheme="majorHAnsi" w:hAnsiTheme="majorHAnsi" w:cstheme="minorHAnsi"/>
                <w:b/>
                <w:i/>
                <w:iCs/>
                <w:color w:val="000000" w:themeColor="text1"/>
                <w:sz w:val="22"/>
                <w:szCs w:val="22"/>
              </w:rPr>
              <w:t xml:space="preserve"> </w:t>
            </w:r>
            <w:r w:rsidRPr="0084325A">
              <w:rPr>
                <w:rFonts w:asciiTheme="majorHAnsi" w:hAnsiTheme="majorHAnsi"/>
                <w:b/>
                <w:color w:val="000000" w:themeColor="text1"/>
                <w:sz w:val="22"/>
                <w:szCs w:val="22"/>
              </w:rPr>
              <w:t>– professor</w:t>
            </w:r>
            <w:r>
              <w:rPr>
                <w:rFonts w:asciiTheme="majorHAnsi" w:hAnsiTheme="majorHAnsi"/>
                <w:b/>
                <w:color w:val="000000" w:themeColor="text1"/>
                <w:sz w:val="22"/>
                <w:szCs w:val="22"/>
              </w:rPr>
              <w:t xml:space="preserve"> Fábio Jabur de Noronha </w:t>
            </w:r>
            <w:r w:rsidRPr="0084325A">
              <w:rPr>
                <w:rFonts w:asciiTheme="majorHAnsi" w:hAnsiTheme="majorHAnsi"/>
                <w:color w:val="000000" w:themeColor="text1"/>
                <w:sz w:val="22"/>
                <w:szCs w:val="22"/>
                <w:lang w:eastAsia="pt-BR"/>
              </w:rPr>
              <w:t xml:space="preserve">(30 horas | 2 créditos | OPTATIVA) </w:t>
            </w:r>
          </w:p>
          <w:p w14:paraId="269CCBFE" w14:textId="77777777" w:rsidR="00C65B46" w:rsidRPr="0084325A" w:rsidRDefault="00C65B46" w:rsidP="000500AC">
            <w:pPr>
              <w:keepLines/>
              <w:tabs>
                <w:tab w:val="left" w:pos="-851"/>
                <w:tab w:val="left" w:pos="180"/>
                <w:tab w:val="left" w:pos="540"/>
                <w:tab w:val="left" w:pos="1080"/>
              </w:tabs>
              <w:rPr>
                <w:rFonts w:asciiTheme="majorHAnsi" w:hAnsiTheme="majorHAnsi"/>
                <w:color w:val="000000" w:themeColor="text1"/>
                <w:sz w:val="22"/>
                <w:szCs w:val="22"/>
                <w:lang w:eastAsia="pt-BR"/>
              </w:rPr>
            </w:pPr>
            <w:r w:rsidRPr="0084325A">
              <w:rPr>
                <w:rFonts w:asciiTheme="majorHAnsi" w:hAnsiTheme="majorHAnsi"/>
                <w:color w:val="000000" w:themeColor="text1"/>
                <w:sz w:val="22"/>
                <w:szCs w:val="22"/>
                <w:lang w:eastAsia="pt-BR"/>
              </w:rPr>
              <w:t xml:space="preserve">Dia da semana: </w:t>
            </w:r>
            <w:r>
              <w:rPr>
                <w:rFonts w:ascii="Calibri" w:hAnsi="Calibri"/>
                <w:color w:val="000000" w:themeColor="text1"/>
                <w:sz w:val="22"/>
                <w:szCs w:val="22"/>
                <w:lang w:eastAsia="pt-BR"/>
              </w:rPr>
              <w:t>terças</w:t>
            </w:r>
            <w:r w:rsidRPr="0084325A">
              <w:rPr>
                <w:rFonts w:ascii="Calibri" w:hAnsi="Calibri"/>
                <w:color w:val="000000" w:themeColor="text1"/>
                <w:sz w:val="22"/>
                <w:szCs w:val="22"/>
                <w:lang w:eastAsia="pt-BR"/>
              </w:rPr>
              <w:t>-feiras (</w:t>
            </w:r>
            <w:r>
              <w:rPr>
                <w:rFonts w:ascii="Calibri" w:hAnsi="Calibri"/>
                <w:color w:val="000000" w:themeColor="text1"/>
                <w:sz w:val="22"/>
                <w:szCs w:val="22"/>
                <w:lang w:eastAsia="pt-BR"/>
              </w:rPr>
              <w:t>08</w:t>
            </w:r>
            <w:r w:rsidRPr="0084325A">
              <w:rPr>
                <w:rFonts w:ascii="Calibri" w:hAnsi="Calibri"/>
                <w:color w:val="000000" w:themeColor="text1"/>
                <w:sz w:val="22"/>
                <w:szCs w:val="22"/>
                <w:lang w:eastAsia="pt-BR"/>
              </w:rPr>
              <w:t>h</w:t>
            </w:r>
            <w:r>
              <w:rPr>
                <w:rFonts w:ascii="Calibri" w:hAnsi="Calibri"/>
                <w:color w:val="000000" w:themeColor="text1"/>
                <w:sz w:val="22"/>
                <w:szCs w:val="22"/>
                <w:lang w:eastAsia="pt-BR"/>
              </w:rPr>
              <w:t>3</w:t>
            </w:r>
            <w:r w:rsidRPr="0084325A">
              <w:rPr>
                <w:rFonts w:ascii="Calibri" w:hAnsi="Calibri"/>
                <w:color w:val="000000" w:themeColor="text1"/>
                <w:sz w:val="22"/>
                <w:szCs w:val="22"/>
                <w:lang w:eastAsia="pt-BR"/>
              </w:rPr>
              <w:t>0 às 1</w:t>
            </w:r>
            <w:r>
              <w:rPr>
                <w:rFonts w:ascii="Calibri" w:hAnsi="Calibri"/>
                <w:color w:val="000000" w:themeColor="text1"/>
                <w:sz w:val="22"/>
                <w:szCs w:val="22"/>
                <w:lang w:eastAsia="pt-BR"/>
              </w:rPr>
              <w:t>2</w:t>
            </w:r>
            <w:r w:rsidRPr="0084325A">
              <w:rPr>
                <w:rFonts w:ascii="Calibri" w:hAnsi="Calibri"/>
                <w:color w:val="000000" w:themeColor="text1"/>
                <w:sz w:val="22"/>
                <w:szCs w:val="22"/>
                <w:lang w:eastAsia="pt-BR"/>
              </w:rPr>
              <w:t>h</w:t>
            </w:r>
            <w:r>
              <w:rPr>
                <w:rFonts w:ascii="Calibri" w:hAnsi="Calibri"/>
                <w:color w:val="000000" w:themeColor="text1"/>
                <w:sz w:val="22"/>
                <w:szCs w:val="22"/>
                <w:lang w:eastAsia="pt-BR"/>
              </w:rPr>
              <w:t>3</w:t>
            </w:r>
            <w:r w:rsidRPr="0084325A">
              <w:rPr>
                <w:rFonts w:ascii="Calibri" w:hAnsi="Calibri"/>
                <w:color w:val="000000" w:themeColor="text1"/>
                <w:sz w:val="22"/>
                <w:szCs w:val="22"/>
                <w:lang w:eastAsia="pt-BR"/>
              </w:rPr>
              <w:t>0)</w:t>
            </w:r>
          </w:p>
          <w:p w14:paraId="684AA643" w14:textId="77777777" w:rsidR="00C65B46" w:rsidRPr="0084325A"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r w:rsidRPr="0084325A">
              <w:rPr>
                <w:rFonts w:ascii="Calibri" w:hAnsi="Calibri"/>
                <w:color w:val="000000" w:themeColor="text1"/>
                <w:sz w:val="22"/>
                <w:szCs w:val="22"/>
                <w:lang w:eastAsia="pt-BR"/>
              </w:rPr>
              <w:t xml:space="preserve"> </w:t>
            </w:r>
          </w:p>
          <w:p w14:paraId="12D95420" w14:textId="77777777" w:rsidR="00C65B46" w:rsidRPr="0084325A"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r w:rsidRPr="0084325A">
              <w:rPr>
                <w:rFonts w:ascii="Calibri" w:hAnsi="Calibri"/>
                <w:color w:val="000000" w:themeColor="text1"/>
                <w:sz w:val="22"/>
                <w:szCs w:val="22"/>
                <w:lang w:eastAsia="pt-BR"/>
              </w:rPr>
              <w:t>(     )sim   (     )não</w:t>
            </w:r>
          </w:p>
          <w:p w14:paraId="367D05CD" w14:textId="77777777" w:rsidR="00C65B46" w:rsidRPr="0084325A"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p>
          <w:p w14:paraId="75544975" w14:textId="77777777" w:rsidR="00C65B46" w:rsidRPr="006A381C" w:rsidRDefault="00C65B46" w:rsidP="000500AC">
            <w:pPr>
              <w:widowControl w:val="0"/>
              <w:suppressAutoHyphens w:val="0"/>
              <w:autoSpaceDE w:val="0"/>
              <w:autoSpaceDN w:val="0"/>
              <w:adjustRightInd w:val="0"/>
              <w:spacing w:after="240"/>
              <w:jc w:val="both"/>
              <w:rPr>
                <w:rFonts w:asciiTheme="majorHAnsi" w:hAnsiTheme="majorHAnsi" w:cstheme="majorHAnsi"/>
                <w:i/>
                <w:iCs/>
                <w:color w:val="FF0000"/>
                <w:sz w:val="22"/>
                <w:szCs w:val="22"/>
              </w:rPr>
            </w:pPr>
            <w:r w:rsidRPr="006A381C">
              <w:rPr>
                <w:rFonts w:ascii="Calibri" w:hAnsi="Calibri"/>
                <w:color w:val="000000" w:themeColor="text1"/>
                <w:sz w:val="22"/>
                <w:szCs w:val="22"/>
                <w:lang w:eastAsia="pt-BR"/>
              </w:rPr>
              <w:t xml:space="preserve">ementa: </w:t>
            </w:r>
            <w:r w:rsidRPr="006A381C">
              <w:rPr>
                <w:rFonts w:ascii="Calibri" w:hAnsi="Calibri"/>
                <w:i/>
                <w:sz w:val="22"/>
                <w:szCs w:val="22"/>
                <w:lang w:eastAsia="en-US"/>
              </w:rPr>
              <w:t>Esta disciplina tem o objetivo de investigar alguns contextos de aparição da videoarte. Isto se dará a partir do estudo de práticas artísticas notáveis, que trouxeram, de forma crítica, o vídeo em geral para o campo da arte e instauraram um espaço audiovisual poético para as tecnologias do vídeo. Tal produção videográfica será entendida, independentemente do período em que foi realizada, como um conjunto complexo de saberes compartilhados por diferentes campos do conhecimento</w:t>
            </w:r>
            <w:r>
              <w:rPr>
                <w:rFonts w:ascii="Calibri" w:hAnsi="Calibri"/>
                <w:i/>
                <w:sz w:val="22"/>
                <w:szCs w:val="22"/>
                <w:lang w:eastAsia="en-US"/>
              </w:rPr>
              <w:t>.</w:t>
            </w:r>
          </w:p>
          <w:p w14:paraId="3D93125A" w14:textId="77777777" w:rsidR="00C65B46" w:rsidRPr="009E58F8" w:rsidRDefault="00C65B46" w:rsidP="000500AC">
            <w:pPr>
              <w:keepLines/>
              <w:tabs>
                <w:tab w:val="left" w:pos="-851"/>
                <w:tab w:val="left" w:pos="180"/>
                <w:tab w:val="left" w:pos="540"/>
                <w:tab w:val="left" w:pos="1080"/>
              </w:tabs>
              <w:jc w:val="both"/>
              <w:rPr>
                <w:rFonts w:ascii="Calibri" w:hAnsi="Calibri"/>
                <w:b/>
                <w:i/>
                <w:color w:val="000000" w:themeColor="text1"/>
                <w:sz w:val="22"/>
                <w:szCs w:val="22"/>
              </w:rPr>
            </w:pPr>
          </w:p>
        </w:tc>
      </w:tr>
      <w:tr w:rsidR="00C65B46" w:rsidRPr="00554AA0" w14:paraId="18A7221A" w14:textId="77777777" w:rsidTr="000500AC">
        <w:tc>
          <w:tcPr>
            <w:tcW w:w="1838" w:type="dxa"/>
          </w:tcPr>
          <w:p w14:paraId="37847614"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Optativa</w:t>
            </w:r>
          </w:p>
          <w:p w14:paraId="6FB2BE98"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Início das aulas:</w:t>
            </w:r>
          </w:p>
          <w:p w14:paraId="3746CB8C"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 xml:space="preserve">Dia </w:t>
            </w:r>
            <w:r>
              <w:rPr>
                <w:rFonts w:ascii="Calibri" w:hAnsi="Calibri"/>
                <w:b/>
                <w:color w:val="000000" w:themeColor="text1"/>
                <w:sz w:val="20"/>
                <w:szCs w:val="20"/>
                <w:lang w:eastAsia="en-US"/>
              </w:rPr>
              <w:t>09</w:t>
            </w:r>
            <w:r w:rsidRPr="0084325A">
              <w:rPr>
                <w:rFonts w:ascii="Calibri" w:hAnsi="Calibri"/>
                <w:b/>
                <w:color w:val="000000" w:themeColor="text1"/>
                <w:sz w:val="20"/>
                <w:szCs w:val="20"/>
                <w:lang w:eastAsia="en-US"/>
              </w:rPr>
              <w:t>/0</w:t>
            </w:r>
            <w:r>
              <w:rPr>
                <w:rFonts w:ascii="Calibri" w:hAnsi="Calibri"/>
                <w:b/>
                <w:color w:val="000000" w:themeColor="text1"/>
                <w:sz w:val="20"/>
                <w:szCs w:val="20"/>
                <w:lang w:eastAsia="en-US"/>
              </w:rPr>
              <w:t>5</w:t>
            </w:r>
            <w:r w:rsidRPr="0084325A">
              <w:rPr>
                <w:rFonts w:ascii="Calibri" w:hAnsi="Calibri"/>
                <w:b/>
                <w:color w:val="000000" w:themeColor="text1"/>
                <w:sz w:val="20"/>
                <w:szCs w:val="20"/>
                <w:lang w:eastAsia="en-US"/>
              </w:rPr>
              <w:t>/202</w:t>
            </w:r>
            <w:r>
              <w:rPr>
                <w:rFonts w:ascii="Calibri" w:hAnsi="Calibri"/>
                <w:b/>
                <w:color w:val="000000" w:themeColor="text1"/>
                <w:sz w:val="20"/>
                <w:szCs w:val="20"/>
                <w:lang w:eastAsia="en-US"/>
              </w:rPr>
              <w:t>3</w:t>
            </w:r>
          </w:p>
          <w:p w14:paraId="31FB9D4A"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7 encontros</w:t>
            </w:r>
          </w:p>
          <w:p w14:paraId="1CCDFB26" w14:textId="77777777" w:rsidR="00C65B46" w:rsidRDefault="00C65B46" w:rsidP="000500AC">
            <w:pPr>
              <w:tabs>
                <w:tab w:val="left" w:pos="408"/>
                <w:tab w:val="center" w:pos="4819"/>
              </w:tabs>
              <w:rPr>
                <w:rFonts w:ascii="Calibri" w:hAnsi="Calibri"/>
                <w:b/>
                <w:color w:val="000000" w:themeColor="text1"/>
                <w:sz w:val="20"/>
                <w:szCs w:val="20"/>
                <w:lang w:eastAsia="en-US"/>
              </w:rPr>
            </w:pPr>
          </w:p>
          <w:p w14:paraId="25289D6C"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15483B">
              <w:rPr>
                <w:rFonts w:ascii="Calibri" w:hAnsi="Calibri"/>
                <w:b/>
                <w:color w:val="000000" w:themeColor="text1"/>
                <w:sz w:val="20"/>
                <w:szCs w:val="20"/>
                <w:lang w:eastAsia="en-US"/>
              </w:rPr>
              <w:t>INÍCIO NO 2º BIMESTRE</w:t>
            </w:r>
          </w:p>
          <w:p w14:paraId="222C100D"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p>
        </w:tc>
        <w:tc>
          <w:tcPr>
            <w:tcW w:w="7505" w:type="dxa"/>
          </w:tcPr>
          <w:p w14:paraId="0F709812" w14:textId="77777777" w:rsidR="00C65B46" w:rsidRPr="0084325A" w:rsidRDefault="00C65B46" w:rsidP="000500AC">
            <w:pPr>
              <w:keepLines/>
              <w:tabs>
                <w:tab w:val="left" w:pos="-851"/>
                <w:tab w:val="left" w:pos="180"/>
                <w:tab w:val="left" w:pos="540"/>
                <w:tab w:val="left" w:pos="1080"/>
              </w:tabs>
              <w:rPr>
                <w:rFonts w:asciiTheme="majorHAnsi" w:hAnsiTheme="majorHAnsi" w:cstheme="minorHAnsi"/>
                <w:bCs/>
                <w:i/>
                <w:iCs/>
                <w:color w:val="000000" w:themeColor="text1"/>
                <w:sz w:val="22"/>
                <w:szCs w:val="22"/>
              </w:rPr>
            </w:pPr>
            <w:r>
              <w:rPr>
                <w:rFonts w:asciiTheme="majorHAnsi" w:hAnsiTheme="majorHAnsi" w:cstheme="minorHAnsi"/>
                <w:b/>
                <w:i/>
                <w:iCs/>
                <w:color w:val="000000" w:themeColor="text1"/>
                <w:sz w:val="22"/>
                <w:szCs w:val="22"/>
              </w:rPr>
              <w:t xml:space="preserve">CINEASTAS: AUTORIA E CRIAÇÃO ARTÍSTICA NO CINEMA </w:t>
            </w:r>
            <w:r w:rsidRPr="0084325A">
              <w:rPr>
                <w:rFonts w:asciiTheme="majorHAnsi" w:hAnsiTheme="majorHAnsi"/>
                <w:b/>
                <w:color w:val="000000" w:themeColor="text1"/>
                <w:sz w:val="22"/>
                <w:szCs w:val="22"/>
              </w:rPr>
              <w:t>– professor</w:t>
            </w:r>
            <w:r>
              <w:rPr>
                <w:rFonts w:asciiTheme="majorHAnsi" w:hAnsiTheme="majorHAnsi"/>
                <w:b/>
                <w:color w:val="000000" w:themeColor="text1"/>
                <w:sz w:val="22"/>
                <w:szCs w:val="22"/>
              </w:rPr>
              <w:t xml:space="preserve"> Eduardo Tulio Baggio </w:t>
            </w:r>
            <w:r w:rsidRPr="0084325A">
              <w:rPr>
                <w:rFonts w:asciiTheme="majorHAnsi" w:hAnsiTheme="majorHAnsi"/>
                <w:color w:val="000000" w:themeColor="text1"/>
                <w:sz w:val="22"/>
                <w:szCs w:val="22"/>
                <w:lang w:eastAsia="pt-BR"/>
              </w:rPr>
              <w:t xml:space="preserve">(30 horas | 2 créditos | OPTATIVA) </w:t>
            </w:r>
          </w:p>
          <w:p w14:paraId="6D8699BE" w14:textId="77777777" w:rsidR="00C65B46" w:rsidRPr="0084325A" w:rsidRDefault="00C65B46" w:rsidP="000500AC">
            <w:pPr>
              <w:keepLines/>
              <w:tabs>
                <w:tab w:val="left" w:pos="-851"/>
                <w:tab w:val="left" w:pos="180"/>
                <w:tab w:val="left" w:pos="540"/>
                <w:tab w:val="left" w:pos="1080"/>
              </w:tabs>
              <w:rPr>
                <w:rFonts w:asciiTheme="majorHAnsi" w:hAnsiTheme="majorHAnsi"/>
                <w:color w:val="000000" w:themeColor="text1"/>
                <w:sz w:val="22"/>
                <w:szCs w:val="22"/>
                <w:lang w:eastAsia="pt-BR"/>
              </w:rPr>
            </w:pPr>
            <w:r w:rsidRPr="0084325A">
              <w:rPr>
                <w:rFonts w:asciiTheme="majorHAnsi" w:hAnsiTheme="majorHAnsi"/>
                <w:color w:val="000000" w:themeColor="text1"/>
                <w:sz w:val="22"/>
                <w:szCs w:val="22"/>
                <w:lang w:eastAsia="pt-BR"/>
              </w:rPr>
              <w:t xml:space="preserve">Dia da semana: </w:t>
            </w:r>
            <w:r>
              <w:rPr>
                <w:rFonts w:ascii="Calibri" w:hAnsi="Calibri"/>
                <w:color w:val="000000" w:themeColor="text1"/>
                <w:sz w:val="22"/>
                <w:szCs w:val="22"/>
                <w:lang w:eastAsia="pt-BR"/>
              </w:rPr>
              <w:t>terças</w:t>
            </w:r>
            <w:r w:rsidRPr="0084325A">
              <w:rPr>
                <w:rFonts w:ascii="Calibri" w:hAnsi="Calibri"/>
                <w:color w:val="000000" w:themeColor="text1"/>
                <w:sz w:val="22"/>
                <w:szCs w:val="22"/>
                <w:lang w:eastAsia="pt-BR"/>
              </w:rPr>
              <w:t xml:space="preserve">-feiras </w:t>
            </w:r>
            <w:r w:rsidRPr="009E58F8">
              <w:rPr>
                <w:rFonts w:ascii="Calibri" w:hAnsi="Calibri"/>
                <w:color w:val="000000" w:themeColor="text1"/>
                <w:sz w:val="22"/>
                <w:szCs w:val="22"/>
                <w:lang w:eastAsia="pt-BR"/>
              </w:rPr>
              <w:t>(14h00 às 18h00)</w:t>
            </w:r>
          </w:p>
          <w:p w14:paraId="5FC4F87F" w14:textId="77777777" w:rsidR="00C65B46" w:rsidRPr="0084325A"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r w:rsidRPr="0084325A">
              <w:rPr>
                <w:rFonts w:ascii="Calibri" w:hAnsi="Calibri"/>
                <w:color w:val="000000" w:themeColor="text1"/>
                <w:sz w:val="22"/>
                <w:szCs w:val="22"/>
                <w:lang w:eastAsia="pt-BR"/>
              </w:rPr>
              <w:t xml:space="preserve"> </w:t>
            </w:r>
          </w:p>
          <w:p w14:paraId="227DFE53" w14:textId="77777777" w:rsidR="00C65B46" w:rsidRPr="0084325A"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r w:rsidRPr="0084325A">
              <w:rPr>
                <w:rFonts w:ascii="Calibri" w:hAnsi="Calibri"/>
                <w:color w:val="000000" w:themeColor="text1"/>
                <w:sz w:val="22"/>
                <w:szCs w:val="22"/>
                <w:lang w:eastAsia="pt-BR"/>
              </w:rPr>
              <w:t>(     )sim   (     )não</w:t>
            </w:r>
          </w:p>
          <w:p w14:paraId="569275FD" w14:textId="77777777" w:rsidR="00C65B46" w:rsidRPr="0084325A"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p>
          <w:p w14:paraId="4BC561D2" w14:textId="77777777" w:rsidR="00C65B46" w:rsidRDefault="00C65B46" w:rsidP="000500AC">
            <w:pPr>
              <w:widowControl w:val="0"/>
              <w:suppressAutoHyphens w:val="0"/>
              <w:autoSpaceDE w:val="0"/>
              <w:autoSpaceDN w:val="0"/>
              <w:adjustRightInd w:val="0"/>
              <w:spacing w:after="240"/>
              <w:jc w:val="both"/>
              <w:rPr>
                <w:rFonts w:ascii="Calibri" w:hAnsi="Calibri" w:cs="Calibri"/>
                <w:i/>
                <w:iCs/>
                <w:color w:val="000000" w:themeColor="text1"/>
                <w:sz w:val="22"/>
                <w:szCs w:val="22"/>
                <w:lang w:eastAsia="pt-BR"/>
              </w:rPr>
            </w:pPr>
            <w:r w:rsidRPr="00D50B4E">
              <w:rPr>
                <w:rFonts w:ascii="Calibri" w:hAnsi="Calibri"/>
                <w:color w:val="000000" w:themeColor="text1"/>
                <w:sz w:val="22"/>
                <w:szCs w:val="22"/>
                <w:lang w:eastAsia="pt-BR"/>
              </w:rPr>
              <w:t xml:space="preserve">ementa: </w:t>
            </w:r>
            <w:r>
              <w:rPr>
                <w:rFonts w:ascii="Calibri" w:hAnsi="Calibri" w:cs="Calibri"/>
                <w:i/>
                <w:iCs/>
                <w:color w:val="000000" w:themeColor="text1"/>
                <w:sz w:val="22"/>
                <w:szCs w:val="22"/>
                <w:lang w:eastAsia="pt-BR"/>
              </w:rPr>
              <w:t>Disciplina dedicada ao estudo da evolução do conceito de autor no cinema e seus desdobramentos até o conceito de cineasta enquanto artista criador. As reflexões de cineastas e suas obras são objetos de investigação correlacionada em busca das proposições criativas e de seus percursos de pensamento até e a partir das obras.</w:t>
            </w:r>
          </w:p>
          <w:p w14:paraId="6E46993E" w14:textId="77777777" w:rsidR="00C65B46" w:rsidRDefault="00C65B46" w:rsidP="000500AC">
            <w:pPr>
              <w:widowControl w:val="0"/>
              <w:suppressAutoHyphens w:val="0"/>
              <w:autoSpaceDE w:val="0"/>
              <w:autoSpaceDN w:val="0"/>
              <w:adjustRightInd w:val="0"/>
              <w:spacing w:after="240"/>
              <w:jc w:val="both"/>
              <w:rPr>
                <w:rFonts w:asciiTheme="majorHAnsi" w:hAnsiTheme="majorHAnsi" w:cs="Calibri"/>
                <w:i/>
                <w:iCs/>
                <w:color w:val="FF0000"/>
                <w:sz w:val="22"/>
                <w:szCs w:val="22"/>
                <w:lang w:eastAsia="pt-BR"/>
              </w:rPr>
            </w:pPr>
          </w:p>
          <w:p w14:paraId="2571C534" w14:textId="77777777" w:rsidR="00C65B46" w:rsidRPr="00D50B4E" w:rsidRDefault="00C65B46" w:rsidP="000500AC">
            <w:pPr>
              <w:widowControl w:val="0"/>
              <w:suppressAutoHyphens w:val="0"/>
              <w:autoSpaceDE w:val="0"/>
              <w:autoSpaceDN w:val="0"/>
              <w:adjustRightInd w:val="0"/>
              <w:spacing w:after="240"/>
              <w:jc w:val="both"/>
              <w:rPr>
                <w:rFonts w:asciiTheme="majorHAnsi" w:hAnsiTheme="majorHAnsi" w:cstheme="majorHAnsi"/>
                <w:i/>
                <w:iCs/>
                <w:color w:val="FF0000"/>
                <w:sz w:val="22"/>
                <w:szCs w:val="22"/>
              </w:rPr>
            </w:pPr>
          </w:p>
        </w:tc>
      </w:tr>
      <w:tr w:rsidR="00C65B46" w:rsidRPr="00554AA0" w14:paraId="758BF08A" w14:textId="77777777" w:rsidTr="000500AC">
        <w:tc>
          <w:tcPr>
            <w:tcW w:w="1838" w:type="dxa"/>
          </w:tcPr>
          <w:p w14:paraId="5ED3FA7D"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lastRenderedPageBreak/>
              <w:t>Optativa</w:t>
            </w:r>
          </w:p>
          <w:p w14:paraId="053D6C59"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Início das aulas:</w:t>
            </w:r>
          </w:p>
          <w:p w14:paraId="20724B21"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 xml:space="preserve">Dia </w:t>
            </w:r>
            <w:r>
              <w:rPr>
                <w:rFonts w:ascii="Calibri" w:hAnsi="Calibri"/>
                <w:b/>
                <w:color w:val="000000" w:themeColor="text1"/>
                <w:sz w:val="20"/>
                <w:szCs w:val="20"/>
                <w:lang w:eastAsia="en-US"/>
              </w:rPr>
              <w:t>10</w:t>
            </w:r>
            <w:r w:rsidRPr="0084325A">
              <w:rPr>
                <w:rFonts w:ascii="Calibri" w:hAnsi="Calibri"/>
                <w:b/>
                <w:color w:val="000000" w:themeColor="text1"/>
                <w:sz w:val="20"/>
                <w:szCs w:val="20"/>
                <w:lang w:eastAsia="en-US"/>
              </w:rPr>
              <w:t>/0</w:t>
            </w:r>
            <w:r>
              <w:rPr>
                <w:rFonts w:ascii="Calibri" w:hAnsi="Calibri"/>
                <w:b/>
                <w:color w:val="000000" w:themeColor="text1"/>
                <w:sz w:val="20"/>
                <w:szCs w:val="20"/>
                <w:lang w:eastAsia="en-US"/>
              </w:rPr>
              <w:t>5</w:t>
            </w:r>
            <w:r w:rsidRPr="0084325A">
              <w:rPr>
                <w:rFonts w:ascii="Calibri" w:hAnsi="Calibri"/>
                <w:b/>
                <w:color w:val="000000" w:themeColor="text1"/>
                <w:sz w:val="20"/>
                <w:szCs w:val="20"/>
                <w:lang w:eastAsia="en-US"/>
              </w:rPr>
              <w:t>/202</w:t>
            </w:r>
            <w:r>
              <w:rPr>
                <w:rFonts w:ascii="Calibri" w:hAnsi="Calibri"/>
                <w:b/>
                <w:color w:val="000000" w:themeColor="text1"/>
                <w:sz w:val="20"/>
                <w:szCs w:val="20"/>
                <w:lang w:eastAsia="en-US"/>
              </w:rPr>
              <w:t>3</w:t>
            </w:r>
          </w:p>
          <w:p w14:paraId="5BB8FEB0"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7 encontros</w:t>
            </w:r>
          </w:p>
          <w:p w14:paraId="630F8DA3"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p>
          <w:p w14:paraId="66B98F0A" w14:textId="77777777" w:rsidR="00C65B46" w:rsidRPr="0015483B" w:rsidRDefault="00C65B46" w:rsidP="000500AC">
            <w:pPr>
              <w:tabs>
                <w:tab w:val="left" w:pos="408"/>
                <w:tab w:val="center" w:pos="4819"/>
              </w:tabs>
              <w:rPr>
                <w:rFonts w:ascii="Calibri" w:hAnsi="Calibri"/>
                <w:b/>
                <w:color w:val="000000" w:themeColor="text1"/>
                <w:sz w:val="20"/>
                <w:szCs w:val="20"/>
                <w:lang w:eastAsia="en-US"/>
              </w:rPr>
            </w:pPr>
            <w:r w:rsidRPr="0015483B">
              <w:rPr>
                <w:rFonts w:ascii="Calibri" w:hAnsi="Calibri"/>
                <w:b/>
                <w:sz w:val="20"/>
                <w:szCs w:val="20"/>
                <w:lang w:eastAsia="en-US"/>
              </w:rPr>
              <w:t>INÍCIO NO 2º BIMESTRE</w:t>
            </w:r>
          </w:p>
        </w:tc>
        <w:tc>
          <w:tcPr>
            <w:tcW w:w="7505" w:type="dxa"/>
          </w:tcPr>
          <w:p w14:paraId="77B150E4" w14:textId="77777777" w:rsidR="00C65B46" w:rsidRPr="0084325A" w:rsidRDefault="00C65B46" w:rsidP="000500AC">
            <w:pPr>
              <w:keepLines/>
              <w:tabs>
                <w:tab w:val="left" w:pos="-851"/>
                <w:tab w:val="left" w:pos="180"/>
                <w:tab w:val="left" w:pos="540"/>
                <w:tab w:val="left" w:pos="1080"/>
              </w:tabs>
              <w:rPr>
                <w:rFonts w:asciiTheme="majorHAnsi" w:hAnsiTheme="majorHAnsi" w:cstheme="minorHAnsi"/>
                <w:bCs/>
                <w:i/>
                <w:iCs/>
                <w:color w:val="000000" w:themeColor="text1"/>
                <w:sz w:val="22"/>
                <w:szCs w:val="22"/>
              </w:rPr>
            </w:pPr>
            <w:r w:rsidRPr="0084325A">
              <w:rPr>
                <w:rFonts w:asciiTheme="majorHAnsi" w:hAnsiTheme="majorHAnsi" w:cstheme="minorHAnsi"/>
                <w:b/>
                <w:i/>
                <w:iCs/>
                <w:color w:val="000000" w:themeColor="text1"/>
                <w:sz w:val="22"/>
                <w:szCs w:val="22"/>
              </w:rPr>
              <w:t>ANÁLISE FÍLMICA</w:t>
            </w:r>
            <w:r>
              <w:rPr>
                <w:rFonts w:asciiTheme="majorHAnsi" w:hAnsiTheme="majorHAnsi" w:cstheme="minorHAnsi"/>
                <w:b/>
                <w:i/>
                <w:iCs/>
                <w:color w:val="000000" w:themeColor="text1"/>
                <w:sz w:val="22"/>
                <w:szCs w:val="22"/>
              </w:rPr>
              <w:t>: PERSPECTIVAS COMPARATISTAS</w:t>
            </w:r>
            <w:r w:rsidRPr="0084325A">
              <w:rPr>
                <w:rFonts w:asciiTheme="majorHAnsi" w:hAnsiTheme="majorHAnsi" w:cstheme="minorHAnsi"/>
                <w:b/>
                <w:i/>
                <w:iCs/>
                <w:color w:val="000000" w:themeColor="text1"/>
                <w:sz w:val="22"/>
                <w:szCs w:val="22"/>
              </w:rPr>
              <w:t xml:space="preserve"> </w:t>
            </w:r>
            <w:r w:rsidRPr="0084325A">
              <w:rPr>
                <w:rFonts w:asciiTheme="majorHAnsi" w:hAnsiTheme="majorHAnsi"/>
                <w:b/>
                <w:color w:val="000000" w:themeColor="text1"/>
                <w:sz w:val="22"/>
                <w:szCs w:val="22"/>
              </w:rPr>
              <w:t xml:space="preserve">– professor Pedro Faissol </w:t>
            </w:r>
            <w:r w:rsidRPr="0084325A">
              <w:rPr>
                <w:rFonts w:asciiTheme="majorHAnsi" w:hAnsiTheme="majorHAnsi"/>
                <w:color w:val="000000" w:themeColor="text1"/>
                <w:sz w:val="22"/>
                <w:szCs w:val="22"/>
                <w:lang w:eastAsia="pt-BR"/>
              </w:rPr>
              <w:t xml:space="preserve">(30 horas | 2 créditos | OPTATIVA) </w:t>
            </w:r>
          </w:p>
          <w:p w14:paraId="687927FF" w14:textId="77777777" w:rsidR="00C65B46" w:rsidRPr="0084325A" w:rsidRDefault="00C65B46" w:rsidP="000500AC">
            <w:pPr>
              <w:keepLines/>
              <w:tabs>
                <w:tab w:val="left" w:pos="-851"/>
                <w:tab w:val="left" w:pos="180"/>
                <w:tab w:val="left" w:pos="540"/>
                <w:tab w:val="left" w:pos="1080"/>
              </w:tabs>
              <w:rPr>
                <w:rFonts w:asciiTheme="majorHAnsi" w:hAnsiTheme="majorHAnsi"/>
                <w:color w:val="000000" w:themeColor="text1"/>
                <w:sz w:val="22"/>
                <w:szCs w:val="22"/>
                <w:lang w:eastAsia="pt-BR"/>
              </w:rPr>
            </w:pPr>
            <w:r w:rsidRPr="0084325A">
              <w:rPr>
                <w:rFonts w:asciiTheme="majorHAnsi" w:hAnsiTheme="majorHAnsi"/>
                <w:color w:val="000000" w:themeColor="text1"/>
                <w:sz w:val="22"/>
                <w:szCs w:val="22"/>
                <w:lang w:eastAsia="pt-BR"/>
              </w:rPr>
              <w:t xml:space="preserve">Dia da semana: </w:t>
            </w:r>
            <w:r w:rsidRPr="0084325A">
              <w:rPr>
                <w:rFonts w:ascii="Calibri" w:hAnsi="Calibri"/>
                <w:color w:val="000000" w:themeColor="text1"/>
                <w:sz w:val="22"/>
                <w:szCs w:val="22"/>
                <w:lang w:eastAsia="pt-BR"/>
              </w:rPr>
              <w:t>quartas-feiras (14h00 às 18h00)</w:t>
            </w:r>
          </w:p>
          <w:p w14:paraId="0B005481" w14:textId="77777777" w:rsidR="00C65B46" w:rsidRPr="0084325A"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r w:rsidRPr="0084325A">
              <w:rPr>
                <w:rFonts w:ascii="Calibri" w:hAnsi="Calibri"/>
                <w:color w:val="000000" w:themeColor="text1"/>
                <w:sz w:val="22"/>
                <w:szCs w:val="22"/>
                <w:lang w:eastAsia="pt-BR"/>
              </w:rPr>
              <w:t xml:space="preserve"> </w:t>
            </w:r>
          </w:p>
          <w:p w14:paraId="26B69DCD" w14:textId="77777777" w:rsidR="00C65B46" w:rsidRPr="0084325A"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r w:rsidRPr="0084325A">
              <w:rPr>
                <w:rFonts w:ascii="Calibri" w:hAnsi="Calibri"/>
                <w:color w:val="000000" w:themeColor="text1"/>
                <w:sz w:val="22"/>
                <w:szCs w:val="22"/>
                <w:lang w:eastAsia="pt-BR"/>
              </w:rPr>
              <w:t>(     )sim   (     )não</w:t>
            </w:r>
          </w:p>
          <w:p w14:paraId="46D07925" w14:textId="77777777" w:rsidR="00C65B46" w:rsidRPr="0084325A"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p>
          <w:p w14:paraId="46C458B5" w14:textId="77777777" w:rsidR="00C65B46" w:rsidRDefault="00C65B46" w:rsidP="000500AC">
            <w:pPr>
              <w:keepLines/>
              <w:tabs>
                <w:tab w:val="left" w:pos="-851"/>
                <w:tab w:val="left" w:pos="180"/>
                <w:tab w:val="left" w:pos="540"/>
                <w:tab w:val="left" w:pos="1080"/>
              </w:tabs>
              <w:rPr>
                <w:rFonts w:asciiTheme="majorHAnsi" w:hAnsiTheme="majorHAnsi" w:cstheme="minorHAnsi"/>
                <w:b/>
                <w:i/>
                <w:iCs/>
                <w:color w:val="000000" w:themeColor="text1"/>
                <w:sz w:val="22"/>
                <w:szCs w:val="22"/>
              </w:rPr>
            </w:pPr>
            <w:r w:rsidRPr="00F449BF">
              <w:rPr>
                <w:rFonts w:ascii="Calibri" w:hAnsi="Calibri"/>
                <w:color w:val="000000" w:themeColor="text1"/>
                <w:sz w:val="22"/>
                <w:szCs w:val="22"/>
                <w:lang w:eastAsia="pt-BR"/>
              </w:rPr>
              <w:t xml:space="preserve">Ementa: </w:t>
            </w:r>
            <w:r w:rsidRPr="0015483B">
              <w:rPr>
                <w:rFonts w:ascii="Calibri" w:hAnsi="Calibri"/>
                <w:i/>
                <w:iCs/>
                <w:color w:val="000000" w:themeColor="text1"/>
                <w:sz w:val="22"/>
                <w:szCs w:val="22"/>
                <w:lang w:eastAsia="pt-BR"/>
              </w:rPr>
              <w:t>A disciplina consiste no estudo de alguns fundamentos, conceitos e métodos de análise fílmica, com ênfase nas abordagens comparatistas.</w:t>
            </w:r>
          </w:p>
        </w:tc>
      </w:tr>
      <w:tr w:rsidR="00C65B46" w:rsidRPr="00554AA0" w14:paraId="3634B5BD" w14:textId="77777777" w:rsidTr="000500AC">
        <w:tc>
          <w:tcPr>
            <w:tcW w:w="1838" w:type="dxa"/>
          </w:tcPr>
          <w:p w14:paraId="1497E7B4"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Optativa</w:t>
            </w:r>
          </w:p>
          <w:p w14:paraId="22A0AAC0"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Início das aulas:</w:t>
            </w:r>
          </w:p>
          <w:p w14:paraId="08C350BC"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sidRPr="0084325A">
              <w:rPr>
                <w:rFonts w:ascii="Calibri" w:hAnsi="Calibri"/>
                <w:b/>
                <w:color w:val="000000" w:themeColor="text1"/>
                <w:sz w:val="20"/>
                <w:szCs w:val="20"/>
                <w:lang w:eastAsia="en-US"/>
              </w:rPr>
              <w:t xml:space="preserve">Dia </w:t>
            </w:r>
            <w:r>
              <w:rPr>
                <w:rFonts w:ascii="Calibri" w:hAnsi="Calibri"/>
                <w:b/>
                <w:color w:val="000000" w:themeColor="text1"/>
                <w:sz w:val="20"/>
                <w:szCs w:val="20"/>
                <w:lang w:eastAsia="en-US"/>
              </w:rPr>
              <w:t>10</w:t>
            </w:r>
            <w:r w:rsidRPr="0084325A">
              <w:rPr>
                <w:rFonts w:ascii="Calibri" w:hAnsi="Calibri"/>
                <w:b/>
                <w:color w:val="000000" w:themeColor="text1"/>
                <w:sz w:val="20"/>
                <w:szCs w:val="20"/>
                <w:lang w:eastAsia="en-US"/>
              </w:rPr>
              <w:t>/0</w:t>
            </w:r>
            <w:r>
              <w:rPr>
                <w:rFonts w:ascii="Calibri" w:hAnsi="Calibri"/>
                <w:b/>
                <w:color w:val="000000" w:themeColor="text1"/>
                <w:sz w:val="20"/>
                <w:szCs w:val="20"/>
                <w:lang w:eastAsia="en-US"/>
              </w:rPr>
              <w:t>3</w:t>
            </w:r>
            <w:r w:rsidRPr="0084325A">
              <w:rPr>
                <w:rFonts w:ascii="Calibri" w:hAnsi="Calibri"/>
                <w:b/>
                <w:color w:val="000000" w:themeColor="text1"/>
                <w:sz w:val="20"/>
                <w:szCs w:val="20"/>
                <w:lang w:eastAsia="en-US"/>
              </w:rPr>
              <w:t>/202</w:t>
            </w:r>
            <w:r>
              <w:rPr>
                <w:rFonts w:ascii="Calibri" w:hAnsi="Calibri"/>
                <w:b/>
                <w:color w:val="000000" w:themeColor="text1"/>
                <w:sz w:val="20"/>
                <w:szCs w:val="20"/>
                <w:lang w:eastAsia="en-US"/>
              </w:rPr>
              <w:t>3</w:t>
            </w:r>
          </w:p>
          <w:p w14:paraId="47FCECA0" w14:textId="77777777" w:rsidR="00C65B46" w:rsidRDefault="00C65B46" w:rsidP="000500AC">
            <w:pPr>
              <w:tabs>
                <w:tab w:val="left" w:pos="408"/>
                <w:tab w:val="center" w:pos="4819"/>
              </w:tabs>
              <w:rPr>
                <w:rFonts w:ascii="Calibri" w:hAnsi="Calibri"/>
                <w:b/>
                <w:color w:val="000000" w:themeColor="text1"/>
                <w:sz w:val="20"/>
                <w:szCs w:val="20"/>
                <w:lang w:eastAsia="en-US"/>
              </w:rPr>
            </w:pPr>
          </w:p>
          <w:p w14:paraId="4D0E9608" w14:textId="77777777" w:rsidR="00C65B46" w:rsidRDefault="00C65B46" w:rsidP="000500AC">
            <w:pPr>
              <w:tabs>
                <w:tab w:val="left" w:pos="408"/>
                <w:tab w:val="center" w:pos="4819"/>
              </w:tabs>
              <w:rPr>
                <w:rFonts w:ascii="Calibri" w:hAnsi="Calibri"/>
                <w:b/>
                <w:color w:val="000000" w:themeColor="text1"/>
                <w:sz w:val="20"/>
                <w:szCs w:val="20"/>
                <w:lang w:eastAsia="en-US"/>
              </w:rPr>
            </w:pPr>
            <w:r>
              <w:rPr>
                <w:rFonts w:ascii="Calibri" w:hAnsi="Calibri"/>
                <w:b/>
                <w:color w:val="000000" w:themeColor="text1"/>
                <w:sz w:val="20"/>
                <w:szCs w:val="20"/>
                <w:lang w:eastAsia="en-US"/>
              </w:rPr>
              <w:t>8</w:t>
            </w:r>
            <w:r w:rsidRPr="0084325A">
              <w:rPr>
                <w:rFonts w:ascii="Calibri" w:hAnsi="Calibri"/>
                <w:b/>
                <w:color w:val="000000" w:themeColor="text1"/>
                <w:sz w:val="20"/>
                <w:szCs w:val="20"/>
                <w:lang w:eastAsia="en-US"/>
              </w:rPr>
              <w:t xml:space="preserve"> encontros</w:t>
            </w:r>
            <w:r>
              <w:rPr>
                <w:rFonts w:ascii="Calibri" w:hAnsi="Calibri"/>
                <w:b/>
                <w:color w:val="000000" w:themeColor="text1"/>
                <w:sz w:val="20"/>
                <w:szCs w:val="20"/>
                <w:lang w:eastAsia="en-US"/>
              </w:rPr>
              <w:t>:</w:t>
            </w:r>
          </w:p>
          <w:p w14:paraId="439E9DED" w14:textId="77777777" w:rsidR="00C65B46" w:rsidRDefault="00C65B46" w:rsidP="000500AC">
            <w:pPr>
              <w:tabs>
                <w:tab w:val="left" w:pos="408"/>
                <w:tab w:val="center" w:pos="4819"/>
              </w:tabs>
              <w:rPr>
                <w:rFonts w:ascii="Calibri" w:hAnsi="Calibri"/>
                <w:b/>
                <w:color w:val="000000" w:themeColor="text1"/>
                <w:sz w:val="20"/>
                <w:szCs w:val="20"/>
                <w:lang w:eastAsia="en-US"/>
              </w:rPr>
            </w:pPr>
            <w:r>
              <w:rPr>
                <w:rFonts w:ascii="Calibri" w:hAnsi="Calibri"/>
                <w:b/>
                <w:color w:val="000000" w:themeColor="text1"/>
                <w:sz w:val="20"/>
                <w:szCs w:val="20"/>
                <w:lang w:eastAsia="en-US"/>
              </w:rPr>
              <w:t>10/03</w:t>
            </w:r>
          </w:p>
          <w:p w14:paraId="371D71F4" w14:textId="77777777" w:rsidR="00C65B46" w:rsidRDefault="00C65B46" w:rsidP="000500AC">
            <w:pPr>
              <w:tabs>
                <w:tab w:val="left" w:pos="408"/>
                <w:tab w:val="center" w:pos="4819"/>
              </w:tabs>
              <w:rPr>
                <w:rFonts w:ascii="Calibri" w:hAnsi="Calibri"/>
                <w:b/>
                <w:color w:val="000000" w:themeColor="text1"/>
                <w:sz w:val="20"/>
                <w:szCs w:val="20"/>
                <w:lang w:eastAsia="en-US"/>
              </w:rPr>
            </w:pPr>
            <w:r>
              <w:rPr>
                <w:rFonts w:ascii="Calibri" w:hAnsi="Calibri"/>
                <w:b/>
                <w:color w:val="000000" w:themeColor="text1"/>
                <w:sz w:val="20"/>
                <w:szCs w:val="20"/>
                <w:lang w:eastAsia="en-US"/>
              </w:rPr>
              <w:t>24/03</w:t>
            </w:r>
          </w:p>
          <w:p w14:paraId="7FA963D8" w14:textId="77777777" w:rsidR="00C65B46" w:rsidRDefault="00C65B46" w:rsidP="000500AC">
            <w:pPr>
              <w:tabs>
                <w:tab w:val="left" w:pos="408"/>
                <w:tab w:val="center" w:pos="4819"/>
              </w:tabs>
              <w:rPr>
                <w:rFonts w:ascii="Calibri" w:hAnsi="Calibri"/>
                <w:b/>
                <w:color w:val="000000" w:themeColor="text1"/>
                <w:sz w:val="20"/>
                <w:szCs w:val="20"/>
                <w:lang w:eastAsia="en-US"/>
              </w:rPr>
            </w:pPr>
            <w:r>
              <w:rPr>
                <w:rFonts w:ascii="Calibri" w:hAnsi="Calibri"/>
                <w:b/>
                <w:color w:val="000000" w:themeColor="text1"/>
                <w:sz w:val="20"/>
                <w:szCs w:val="20"/>
                <w:lang w:eastAsia="en-US"/>
              </w:rPr>
              <w:t>14/04</w:t>
            </w:r>
          </w:p>
          <w:p w14:paraId="20685D3E" w14:textId="77777777" w:rsidR="00C65B46" w:rsidRDefault="00C65B46" w:rsidP="000500AC">
            <w:pPr>
              <w:tabs>
                <w:tab w:val="left" w:pos="408"/>
                <w:tab w:val="center" w:pos="4819"/>
              </w:tabs>
              <w:rPr>
                <w:rFonts w:ascii="Calibri" w:hAnsi="Calibri"/>
                <w:b/>
                <w:color w:val="000000" w:themeColor="text1"/>
                <w:sz w:val="20"/>
                <w:szCs w:val="20"/>
                <w:lang w:eastAsia="en-US"/>
              </w:rPr>
            </w:pPr>
            <w:r>
              <w:rPr>
                <w:rFonts w:ascii="Calibri" w:hAnsi="Calibri"/>
                <w:b/>
                <w:color w:val="000000" w:themeColor="text1"/>
                <w:sz w:val="20"/>
                <w:szCs w:val="20"/>
                <w:lang w:eastAsia="en-US"/>
              </w:rPr>
              <w:t>05/05</w:t>
            </w:r>
          </w:p>
          <w:p w14:paraId="5ECDCC18" w14:textId="77777777" w:rsidR="00C65B46" w:rsidRDefault="00C65B46" w:rsidP="000500AC">
            <w:pPr>
              <w:tabs>
                <w:tab w:val="left" w:pos="408"/>
                <w:tab w:val="center" w:pos="4819"/>
              </w:tabs>
              <w:rPr>
                <w:rFonts w:ascii="Calibri" w:hAnsi="Calibri"/>
                <w:b/>
                <w:color w:val="000000" w:themeColor="text1"/>
                <w:sz w:val="20"/>
                <w:szCs w:val="20"/>
                <w:lang w:eastAsia="en-US"/>
              </w:rPr>
            </w:pPr>
            <w:r>
              <w:rPr>
                <w:rFonts w:ascii="Calibri" w:hAnsi="Calibri"/>
                <w:b/>
                <w:color w:val="000000" w:themeColor="text1"/>
                <w:sz w:val="20"/>
                <w:szCs w:val="20"/>
                <w:lang w:eastAsia="en-US"/>
              </w:rPr>
              <w:t>19/05</w:t>
            </w:r>
          </w:p>
          <w:p w14:paraId="181B93E1" w14:textId="77777777" w:rsidR="00C65B46" w:rsidRDefault="00C65B46" w:rsidP="000500AC">
            <w:pPr>
              <w:tabs>
                <w:tab w:val="left" w:pos="408"/>
                <w:tab w:val="center" w:pos="4819"/>
              </w:tabs>
              <w:rPr>
                <w:rFonts w:ascii="Calibri" w:hAnsi="Calibri"/>
                <w:b/>
                <w:color w:val="000000" w:themeColor="text1"/>
                <w:sz w:val="20"/>
                <w:szCs w:val="20"/>
                <w:lang w:eastAsia="en-US"/>
              </w:rPr>
            </w:pPr>
            <w:r>
              <w:rPr>
                <w:rFonts w:ascii="Calibri" w:hAnsi="Calibri"/>
                <w:b/>
                <w:color w:val="000000" w:themeColor="text1"/>
                <w:sz w:val="20"/>
                <w:szCs w:val="20"/>
                <w:lang w:eastAsia="en-US"/>
              </w:rPr>
              <w:t>02/06</w:t>
            </w:r>
          </w:p>
          <w:p w14:paraId="7504EC70" w14:textId="77777777" w:rsidR="00C65B46" w:rsidRDefault="00C65B46" w:rsidP="000500AC">
            <w:pPr>
              <w:tabs>
                <w:tab w:val="left" w:pos="408"/>
                <w:tab w:val="center" w:pos="4819"/>
              </w:tabs>
              <w:rPr>
                <w:rFonts w:ascii="Calibri" w:hAnsi="Calibri"/>
                <w:b/>
                <w:color w:val="000000" w:themeColor="text1"/>
                <w:sz w:val="20"/>
                <w:szCs w:val="20"/>
                <w:lang w:eastAsia="en-US"/>
              </w:rPr>
            </w:pPr>
            <w:r>
              <w:rPr>
                <w:rFonts w:ascii="Calibri" w:hAnsi="Calibri"/>
                <w:b/>
                <w:color w:val="000000" w:themeColor="text1"/>
                <w:sz w:val="20"/>
                <w:szCs w:val="20"/>
                <w:lang w:eastAsia="en-US"/>
              </w:rPr>
              <w:t>23/06</w:t>
            </w:r>
          </w:p>
          <w:p w14:paraId="58EF6C63"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r>
              <w:rPr>
                <w:rFonts w:ascii="Calibri" w:hAnsi="Calibri"/>
                <w:b/>
                <w:color w:val="000000" w:themeColor="text1"/>
                <w:sz w:val="20"/>
                <w:szCs w:val="20"/>
                <w:lang w:eastAsia="en-US"/>
              </w:rPr>
              <w:t>14/07</w:t>
            </w:r>
          </w:p>
          <w:p w14:paraId="741DFAC9" w14:textId="77777777" w:rsidR="00C65B46" w:rsidRPr="0084325A" w:rsidRDefault="00C65B46" w:rsidP="000500AC">
            <w:pPr>
              <w:tabs>
                <w:tab w:val="left" w:pos="408"/>
                <w:tab w:val="center" w:pos="4819"/>
              </w:tabs>
              <w:rPr>
                <w:rFonts w:ascii="Calibri" w:hAnsi="Calibri"/>
                <w:b/>
                <w:color w:val="000000" w:themeColor="text1"/>
                <w:sz w:val="20"/>
                <w:szCs w:val="20"/>
                <w:lang w:eastAsia="en-US"/>
              </w:rPr>
            </w:pPr>
          </w:p>
        </w:tc>
        <w:tc>
          <w:tcPr>
            <w:tcW w:w="7505" w:type="dxa"/>
          </w:tcPr>
          <w:p w14:paraId="3D2AF5A5" w14:textId="77777777" w:rsidR="00C65B46" w:rsidRPr="0084325A" w:rsidRDefault="00C65B46" w:rsidP="000500AC">
            <w:pPr>
              <w:keepLines/>
              <w:tabs>
                <w:tab w:val="left" w:pos="-851"/>
                <w:tab w:val="left" w:pos="180"/>
                <w:tab w:val="left" w:pos="540"/>
                <w:tab w:val="left" w:pos="1080"/>
              </w:tabs>
              <w:rPr>
                <w:rFonts w:asciiTheme="majorHAnsi" w:hAnsiTheme="majorHAnsi" w:cstheme="minorHAnsi"/>
                <w:bCs/>
                <w:i/>
                <w:iCs/>
                <w:color w:val="000000" w:themeColor="text1"/>
                <w:sz w:val="22"/>
                <w:szCs w:val="22"/>
              </w:rPr>
            </w:pPr>
            <w:r>
              <w:rPr>
                <w:rFonts w:asciiTheme="majorHAnsi" w:hAnsiTheme="majorHAnsi" w:cstheme="minorHAnsi"/>
                <w:b/>
                <w:i/>
                <w:iCs/>
                <w:color w:val="000000" w:themeColor="text1"/>
                <w:sz w:val="22"/>
                <w:szCs w:val="22"/>
              </w:rPr>
              <w:t xml:space="preserve">ESTÉTICAS DO CINEMA </w:t>
            </w:r>
            <w:r w:rsidRPr="0084325A">
              <w:rPr>
                <w:rFonts w:asciiTheme="majorHAnsi" w:hAnsiTheme="majorHAnsi"/>
                <w:b/>
                <w:color w:val="000000" w:themeColor="text1"/>
                <w:sz w:val="22"/>
                <w:szCs w:val="22"/>
              </w:rPr>
              <w:t>– professor</w:t>
            </w:r>
            <w:r>
              <w:rPr>
                <w:rFonts w:asciiTheme="majorHAnsi" w:hAnsiTheme="majorHAnsi"/>
                <w:b/>
                <w:color w:val="000000" w:themeColor="text1"/>
                <w:sz w:val="22"/>
                <w:szCs w:val="22"/>
              </w:rPr>
              <w:t xml:space="preserve">a Sandra Fischer </w:t>
            </w:r>
            <w:r w:rsidRPr="0084325A">
              <w:rPr>
                <w:rFonts w:asciiTheme="majorHAnsi" w:hAnsiTheme="majorHAnsi"/>
                <w:color w:val="000000" w:themeColor="text1"/>
                <w:sz w:val="22"/>
                <w:szCs w:val="22"/>
                <w:lang w:eastAsia="pt-BR"/>
              </w:rPr>
              <w:t xml:space="preserve">(30 horas | 2 créditos | OPTATIVA) </w:t>
            </w:r>
          </w:p>
          <w:p w14:paraId="341E81E6" w14:textId="77777777" w:rsidR="00C65B46" w:rsidRPr="0084325A" w:rsidRDefault="00C65B46" w:rsidP="000500AC">
            <w:pPr>
              <w:keepLines/>
              <w:tabs>
                <w:tab w:val="left" w:pos="-851"/>
                <w:tab w:val="left" w:pos="180"/>
                <w:tab w:val="left" w:pos="540"/>
                <w:tab w:val="left" w:pos="1080"/>
              </w:tabs>
              <w:rPr>
                <w:rFonts w:asciiTheme="majorHAnsi" w:hAnsiTheme="majorHAnsi"/>
                <w:color w:val="000000" w:themeColor="text1"/>
                <w:sz w:val="22"/>
                <w:szCs w:val="22"/>
                <w:lang w:eastAsia="pt-BR"/>
              </w:rPr>
            </w:pPr>
            <w:r w:rsidRPr="0084325A">
              <w:rPr>
                <w:rFonts w:asciiTheme="majorHAnsi" w:hAnsiTheme="majorHAnsi"/>
                <w:color w:val="000000" w:themeColor="text1"/>
                <w:sz w:val="22"/>
                <w:szCs w:val="22"/>
                <w:lang w:eastAsia="pt-BR"/>
              </w:rPr>
              <w:t xml:space="preserve">Dia da semana: </w:t>
            </w:r>
            <w:r>
              <w:rPr>
                <w:rFonts w:ascii="Calibri" w:hAnsi="Calibri"/>
                <w:color w:val="000000" w:themeColor="text1"/>
                <w:sz w:val="22"/>
                <w:szCs w:val="22"/>
                <w:lang w:eastAsia="pt-BR"/>
              </w:rPr>
              <w:t>sextas-feiras/encontros espaçados – LOCAL: Universidade Tuiuti do Paraná - campus Barigui</w:t>
            </w:r>
            <w:r w:rsidRPr="0084325A">
              <w:rPr>
                <w:rFonts w:ascii="Calibri" w:hAnsi="Calibri"/>
                <w:color w:val="000000" w:themeColor="text1"/>
                <w:sz w:val="22"/>
                <w:szCs w:val="22"/>
                <w:lang w:eastAsia="pt-BR"/>
              </w:rPr>
              <w:t xml:space="preserve"> </w:t>
            </w:r>
            <w:r w:rsidRPr="009E58F8">
              <w:rPr>
                <w:rFonts w:ascii="Calibri" w:hAnsi="Calibri"/>
                <w:color w:val="000000" w:themeColor="text1"/>
                <w:sz w:val="22"/>
                <w:szCs w:val="22"/>
                <w:lang w:eastAsia="pt-BR"/>
              </w:rPr>
              <w:t>(</w:t>
            </w:r>
            <w:r>
              <w:rPr>
                <w:rFonts w:ascii="Calibri" w:hAnsi="Calibri"/>
                <w:color w:val="000000" w:themeColor="text1"/>
                <w:sz w:val="22"/>
                <w:szCs w:val="22"/>
                <w:lang w:eastAsia="pt-BR"/>
              </w:rPr>
              <w:t>08</w:t>
            </w:r>
            <w:r w:rsidRPr="0084325A">
              <w:rPr>
                <w:rFonts w:ascii="Calibri" w:hAnsi="Calibri"/>
                <w:color w:val="000000" w:themeColor="text1"/>
                <w:sz w:val="22"/>
                <w:szCs w:val="22"/>
                <w:lang w:eastAsia="pt-BR"/>
              </w:rPr>
              <w:t>h</w:t>
            </w:r>
            <w:r>
              <w:rPr>
                <w:rFonts w:ascii="Calibri" w:hAnsi="Calibri"/>
                <w:color w:val="000000" w:themeColor="text1"/>
                <w:sz w:val="22"/>
                <w:szCs w:val="22"/>
                <w:lang w:eastAsia="pt-BR"/>
              </w:rPr>
              <w:t>3</w:t>
            </w:r>
            <w:r w:rsidRPr="0084325A">
              <w:rPr>
                <w:rFonts w:ascii="Calibri" w:hAnsi="Calibri"/>
                <w:color w:val="000000" w:themeColor="text1"/>
                <w:sz w:val="22"/>
                <w:szCs w:val="22"/>
                <w:lang w:eastAsia="pt-BR"/>
              </w:rPr>
              <w:t>0 às 1</w:t>
            </w:r>
            <w:r>
              <w:rPr>
                <w:rFonts w:ascii="Calibri" w:hAnsi="Calibri"/>
                <w:color w:val="000000" w:themeColor="text1"/>
                <w:sz w:val="22"/>
                <w:szCs w:val="22"/>
                <w:lang w:eastAsia="pt-BR"/>
              </w:rPr>
              <w:t>2</w:t>
            </w:r>
            <w:r w:rsidRPr="0084325A">
              <w:rPr>
                <w:rFonts w:ascii="Calibri" w:hAnsi="Calibri"/>
                <w:color w:val="000000" w:themeColor="text1"/>
                <w:sz w:val="22"/>
                <w:szCs w:val="22"/>
                <w:lang w:eastAsia="pt-BR"/>
              </w:rPr>
              <w:t>h</w:t>
            </w:r>
            <w:r>
              <w:rPr>
                <w:rFonts w:ascii="Calibri" w:hAnsi="Calibri"/>
                <w:color w:val="000000" w:themeColor="text1"/>
                <w:sz w:val="22"/>
                <w:szCs w:val="22"/>
                <w:lang w:eastAsia="pt-BR"/>
              </w:rPr>
              <w:t>3</w:t>
            </w:r>
            <w:r w:rsidRPr="0084325A">
              <w:rPr>
                <w:rFonts w:ascii="Calibri" w:hAnsi="Calibri"/>
                <w:color w:val="000000" w:themeColor="text1"/>
                <w:sz w:val="22"/>
                <w:szCs w:val="22"/>
                <w:lang w:eastAsia="pt-BR"/>
              </w:rPr>
              <w:t>0</w:t>
            </w:r>
            <w:r w:rsidRPr="009E58F8">
              <w:rPr>
                <w:rFonts w:ascii="Calibri" w:hAnsi="Calibri"/>
                <w:color w:val="000000" w:themeColor="text1"/>
                <w:sz w:val="22"/>
                <w:szCs w:val="22"/>
                <w:lang w:eastAsia="pt-BR"/>
              </w:rPr>
              <w:t>)</w:t>
            </w:r>
          </w:p>
          <w:p w14:paraId="116A2EEC" w14:textId="77777777" w:rsidR="00C65B46" w:rsidRPr="0084325A"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r w:rsidRPr="0084325A">
              <w:rPr>
                <w:rFonts w:ascii="Calibri" w:hAnsi="Calibri"/>
                <w:color w:val="000000" w:themeColor="text1"/>
                <w:sz w:val="22"/>
                <w:szCs w:val="22"/>
                <w:lang w:eastAsia="pt-BR"/>
              </w:rPr>
              <w:t xml:space="preserve"> </w:t>
            </w:r>
          </w:p>
          <w:p w14:paraId="3196C976" w14:textId="77777777" w:rsidR="00C65B46" w:rsidRPr="0084325A"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r w:rsidRPr="0084325A">
              <w:rPr>
                <w:rFonts w:ascii="Calibri" w:hAnsi="Calibri"/>
                <w:color w:val="000000" w:themeColor="text1"/>
                <w:sz w:val="22"/>
                <w:szCs w:val="22"/>
                <w:lang w:eastAsia="pt-BR"/>
              </w:rPr>
              <w:t>(     )sim   (     )não</w:t>
            </w:r>
          </w:p>
          <w:p w14:paraId="00BB706A" w14:textId="77777777" w:rsidR="00C65B46" w:rsidRPr="0084325A" w:rsidRDefault="00C65B46" w:rsidP="000500AC">
            <w:pPr>
              <w:keepLines/>
              <w:tabs>
                <w:tab w:val="left" w:pos="-851"/>
                <w:tab w:val="left" w:pos="180"/>
                <w:tab w:val="left" w:pos="540"/>
                <w:tab w:val="left" w:pos="1080"/>
              </w:tabs>
              <w:rPr>
                <w:rFonts w:ascii="Calibri" w:hAnsi="Calibri"/>
                <w:color w:val="000000" w:themeColor="text1"/>
                <w:sz w:val="22"/>
                <w:szCs w:val="22"/>
                <w:lang w:eastAsia="pt-BR"/>
              </w:rPr>
            </w:pPr>
          </w:p>
          <w:p w14:paraId="31D43CFE" w14:textId="77777777" w:rsidR="00C65B46" w:rsidRPr="00D50B4E" w:rsidRDefault="00C65B46" w:rsidP="000500AC">
            <w:pPr>
              <w:widowControl w:val="0"/>
              <w:suppressAutoHyphens w:val="0"/>
              <w:autoSpaceDE w:val="0"/>
              <w:autoSpaceDN w:val="0"/>
              <w:adjustRightInd w:val="0"/>
              <w:spacing w:after="240"/>
              <w:jc w:val="both"/>
              <w:rPr>
                <w:rFonts w:asciiTheme="majorHAnsi" w:hAnsiTheme="majorHAnsi" w:cstheme="majorHAnsi"/>
                <w:i/>
                <w:iCs/>
                <w:color w:val="FF0000"/>
                <w:sz w:val="22"/>
                <w:szCs w:val="22"/>
              </w:rPr>
            </w:pPr>
            <w:r w:rsidRPr="00D50B4E">
              <w:rPr>
                <w:rFonts w:ascii="Calibri" w:hAnsi="Calibri"/>
                <w:color w:val="000000" w:themeColor="text1"/>
                <w:sz w:val="22"/>
                <w:szCs w:val="22"/>
                <w:lang w:eastAsia="pt-BR"/>
              </w:rPr>
              <w:t xml:space="preserve">ementa: </w:t>
            </w:r>
            <w:r w:rsidRPr="00D50B4E">
              <w:rPr>
                <w:rFonts w:ascii="Calibri" w:hAnsi="Calibri"/>
                <w:i/>
                <w:iCs/>
                <w:color w:val="000000" w:themeColor="text1"/>
                <w:sz w:val="22"/>
                <w:szCs w:val="22"/>
                <w:lang w:eastAsia="pt-BR"/>
              </w:rPr>
              <w:t>Cinema,</w:t>
            </w:r>
            <w:r w:rsidRPr="00D50B4E">
              <w:rPr>
                <w:rFonts w:ascii="Calibri" w:hAnsi="Calibri" w:cs="Calibri"/>
                <w:i/>
                <w:iCs/>
                <w:color w:val="000000" w:themeColor="text1"/>
                <w:sz w:val="22"/>
                <w:szCs w:val="22"/>
              </w:rPr>
              <w:t xml:space="preserve"> </w:t>
            </w:r>
            <w:r>
              <w:rPr>
                <w:rFonts w:ascii="Calibri" w:hAnsi="Calibri" w:cs="Calibri"/>
                <w:i/>
                <w:iCs/>
                <w:color w:val="000000" w:themeColor="text1"/>
                <w:sz w:val="22"/>
                <w:szCs w:val="22"/>
              </w:rPr>
              <w:t>Experiência e Estética: cinema e cinemas; cinema(s) e experiência estética; cinema e sala escura. Investigação de questões epistemológicas ligadas ao conceito de Estética em seus desdobramentos atuais. Estudo e análise comparativa de produtos cinematográficos ficcionais e não-ficcionais, considerando aspectos estéticos, estilísticos e autorais. Reflexões a respeito de suas relações com os contextos socioculturais em que se inserem, tendo em vista o redimensionamento dos padrões perceptivos e seus reflexos na construção de subjetividades. Avaliação da contribuição do instrumental teórico-metodológico à leitura de narrativas fílmicas.</w:t>
            </w:r>
          </w:p>
        </w:tc>
      </w:tr>
      <w:tr w:rsidR="00C65B46" w:rsidRPr="00554AA0" w14:paraId="0C125BD5" w14:textId="77777777" w:rsidTr="000500AC">
        <w:tc>
          <w:tcPr>
            <w:tcW w:w="1838" w:type="dxa"/>
          </w:tcPr>
          <w:p w14:paraId="1F2CF45C" w14:textId="77777777" w:rsidR="00C65B46" w:rsidRDefault="00C65B46" w:rsidP="000500AC">
            <w:pPr>
              <w:tabs>
                <w:tab w:val="left" w:pos="408"/>
                <w:tab w:val="center" w:pos="4819"/>
              </w:tabs>
              <w:jc w:val="center"/>
              <w:rPr>
                <w:rFonts w:ascii="Calibri" w:hAnsi="Calibri"/>
                <w:b/>
                <w:color w:val="000000" w:themeColor="text1"/>
                <w:lang w:eastAsia="en-US"/>
              </w:rPr>
            </w:pPr>
            <w:r w:rsidRPr="00EB1705">
              <w:rPr>
                <w:rFonts w:ascii="Calibri" w:hAnsi="Calibri"/>
                <w:b/>
                <w:color w:val="000000" w:themeColor="text1"/>
                <w:lang w:eastAsia="en-US"/>
              </w:rPr>
              <w:t xml:space="preserve">Tópico Especial </w:t>
            </w:r>
            <w:r>
              <w:rPr>
                <w:rFonts w:ascii="Calibri" w:hAnsi="Calibri"/>
                <w:b/>
                <w:color w:val="000000" w:themeColor="text1"/>
                <w:lang w:eastAsia="en-US"/>
              </w:rPr>
              <w:t>(</w:t>
            </w:r>
            <w:r w:rsidRPr="00EB1705">
              <w:rPr>
                <w:rFonts w:ascii="Calibri" w:hAnsi="Calibri"/>
                <w:b/>
                <w:color w:val="000000" w:themeColor="text1"/>
                <w:lang w:eastAsia="en-US"/>
              </w:rPr>
              <w:t>01</w:t>
            </w:r>
            <w:r>
              <w:rPr>
                <w:rFonts w:ascii="Calibri" w:hAnsi="Calibri"/>
                <w:b/>
                <w:color w:val="000000" w:themeColor="text1"/>
                <w:lang w:eastAsia="en-US"/>
              </w:rPr>
              <w:t>)</w:t>
            </w:r>
          </w:p>
          <w:p w14:paraId="1AA71D61" w14:textId="77777777" w:rsidR="00C65B46" w:rsidRPr="00EB1705" w:rsidRDefault="00C65B46" w:rsidP="000500AC">
            <w:pPr>
              <w:tabs>
                <w:tab w:val="left" w:pos="408"/>
                <w:tab w:val="center" w:pos="4819"/>
              </w:tabs>
              <w:rPr>
                <w:rFonts w:ascii="Calibri" w:hAnsi="Calibri"/>
                <w:b/>
                <w:color w:val="000000" w:themeColor="text1"/>
                <w:lang w:eastAsia="en-US"/>
              </w:rPr>
            </w:pPr>
          </w:p>
          <w:p w14:paraId="181ECF4F" w14:textId="77777777" w:rsidR="00C65B46" w:rsidRDefault="00C65B46" w:rsidP="000500AC">
            <w:pPr>
              <w:tabs>
                <w:tab w:val="left" w:pos="408"/>
                <w:tab w:val="center" w:pos="4819"/>
              </w:tabs>
              <w:rPr>
                <w:rFonts w:ascii="Calibri" w:hAnsi="Calibri"/>
                <w:b/>
                <w:color w:val="000000" w:themeColor="text1"/>
                <w:sz w:val="20"/>
                <w:szCs w:val="20"/>
                <w:lang w:eastAsia="en-US"/>
              </w:rPr>
            </w:pPr>
            <w:r w:rsidRPr="00EB1705">
              <w:rPr>
                <w:rFonts w:ascii="Calibri" w:hAnsi="Calibri"/>
                <w:b/>
                <w:color w:val="000000" w:themeColor="text1"/>
                <w:sz w:val="20"/>
                <w:szCs w:val="20"/>
                <w:lang w:eastAsia="en-US"/>
              </w:rPr>
              <w:t>4 encontros</w:t>
            </w:r>
            <w:r>
              <w:rPr>
                <w:rFonts w:ascii="Calibri" w:hAnsi="Calibri"/>
                <w:b/>
                <w:color w:val="000000" w:themeColor="text1"/>
                <w:sz w:val="20"/>
                <w:szCs w:val="20"/>
                <w:lang w:eastAsia="en-US"/>
              </w:rPr>
              <w:t>:</w:t>
            </w:r>
          </w:p>
          <w:p w14:paraId="7103BE99"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22/03 (presencial)</w:t>
            </w:r>
          </w:p>
          <w:p w14:paraId="37B3D690"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05/04 (</w:t>
            </w:r>
            <w:r w:rsidRPr="00DC5051">
              <w:rPr>
                <w:rFonts w:ascii="Calibri" w:hAnsi="Calibri"/>
                <w:b/>
                <w:i/>
                <w:iCs/>
                <w:color w:val="000000" w:themeColor="text1"/>
                <w:sz w:val="20"/>
                <w:szCs w:val="20"/>
                <w:lang w:eastAsia="en-US"/>
              </w:rPr>
              <w:t>online</w:t>
            </w:r>
            <w:r>
              <w:rPr>
                <w:rFonts w:ascii="Calibri" w:hAnsi="Calibri"/>
                <w:b/>
                <w:color w:val="000000" w:themeColor="text1"/>
                <w:sz w:val="20"/>
                <w:szCs w:val="20"/>
                <w:lang w:eastAsia="en-US"/>
              </w:rPr>
              <w:t>)</w:t>
            </w:r>
          </w:p>
          <w:p w14:paraId="093B2A35"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12/04 (presencial)</w:t>
            </w:r>
          </w:p>
          <w:p w14:paraId="3DCEE934"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19/04 (</w:t>
            </w:r>
            <w:r w:rsidRPr="00DC5051">
              <w:rPr>
                <w:rFonts w:ascii="Calibri" w:hAnsi="Calibri"/>
                <w:b/>
                <w:i/>
                <w:iCs/>
                <w:color w:val="000000" w:themeColor="text1"/>
                <w:sz w:val="20"/>
                <w:szCs w:val="20"/>
                <w:lang w:eastAsia="en-US"/>
              </w:rPr>
              <w:t>online</w:t>
            </w:r>
            <w:r>
              <w:rPr>
                <w:rFonts w:ascii="Calibri" w:hAnsi="Calibri"/>
                <w:b/>
                <w:color w:val="000000" w:themeColor="text1"/>
                <w:sz w:val="20"/>
                <w:szCs w:val="20"/>
                <w:lang w:eastAsia="en-US"/>
              </w:rPr>
              <w:t>)</w:t>
            </w:r>
          </w:p>
          <w:p w14:paraId="45D54156" w14:textId="77777777" w:rsidR="00C65B46" w:rsidRPr="00EB1705" w:rsidRDefault="00C65B46" w:rsidP="000500AC">
            <w:pPr>
              <w:tabs>
                <w:tab w:val="left" w:pos="408"/>
                <w:tab w:val="center" w:pos="4819"/>
              </w:tabs>
              <w:rPr>
                <w:rFonts w:ascii="Calibri" w:hAnsi="Calibri"/>
                <w:b/>
                <w:color w:val="000000" w:themeColor="text1"/>
                <w:sz w:val="20"/>
                <w:szCs w:val="20"/>
                <w:lang w:eastAsia="en-US"/>
              </w:rPr>
            </w:pPr>
          </w:p>
        </w:tc>
        <w:tc>
          <w:tcPr>
            <w:tcW w:w="7505" w:type="dxa"/>
          </w:tcPr>
          <w:p w14:paraId="21386B18" w14:textId="77777777" w:rsidR="00C65B46" w:rsidRDefault="00C65B46" w:rsidP="000500AC">
            <w:pPr>
              <w:keepLines/>
              <w:tabs>
                <w:tab w:val="left" w:pos="-851"/>
                <w:tab w:val="left" w:pos="180"/>
                <w:tab w:val="left" w:pos="540"/>
                <w:tab w:val="left" w:pos="1080"/>
              </w:tabs>
              <w:jc w:val="both"/>
              <w:rPr>
                <w:rFonts w:asciiTheme="majorHAnsi" w:hAnsiTheme="majorHAnsi" w:cstheme="minorHAnsi"/>
                <w:color w:val="000000" w:themeColor="text1"/>
                <w:sz w:val="22"/>
                <w:szCs w:val="22"/>
              </w:rPr>
            </w:pPr>
            <w:r w:rsidRPr="00EB1705">
              <w:rPr>
                <w:rFonts w:asciiTheme="majorHAnsi" w:hAnsiTheme="majorHAnsi" w:cstheme="minorHAnsi"/>
                <w:b/>
                <w:i/>
                <w:color w:val="000000" w:themeColor="text1"/>
                <w:sz w:val="22"/>
                <w:szCs w:val="22"/>
              </w:rPr>
              <w:t>PESQUISA EM CINEMA E ARTES DO VÍDEO - FONTES, ORGANIZAÇÃO E DIVULGAÇÃO</w:t>
            </w:r>
            <w:r w:rsidRPr="00EB1705">
              <w:rPr>
                <w:rFonts w:asciiTheme="majorHAnsi" w:hAnsiTheme="majorHAnsi" w:cstheme="minorHAnsi"/>
                <w:color w:val="000000" w:themeColor="text1"/>
                <w:sz w:val="22"/>
                <w:szCs w:val="22"/>
              </w:rPr>
              <w:t xml:space="preserve"> - Profa. Cristiane Wosniak e Prof. Eduardo Tulio Baggio </w:t>
            </w:r>
          </w:p>
          <w:p w14:paraId="0C712BF2" w14:textId="77777777" w:rsidR="00C65B46" w:rsidRPr="00EB1705" w:rsidRDefault="00C65B46" w:rsidP="000500AC">
            <w:pPr>
              <w:keepLines/>
              <w:tabs>
                <w:tab w:val="left" w:pos="-851"/>
                <w:tab w:val="left" w:pos="180"/>
                <w:tab w:val="left" w:pos="540"/>
                <w:tab w:val="left" w:pos="1080"/>
              </w:tabs>
              <w:jc w:val="both"/>
              <w:rPr>
                <w:rFonts w:asciiTheme="majorHAnsi" w:hAnsiTheme="majorHAnsi" w:cstheme="minorHAnsi"/>
                <w:color w:val="000000" w:themeColor="text1"/>
                <w:sz w:val="22"/>
                <w:szCs w:val="22"/>
              </w:rPr>
            </w:pPr>
            <w:r w:rsidRPr="00EB1705">
              <w:rPr>
                <w:rFonts w:asciiTheme="majorHAnsi" w:hAnsiTheme="majorHAnsi" w:cstheme="minorHAnsi"/>
                <w:color w:val="000000" w:themeColor="text1"/>
                <w:sz w:val="22"/>
                <w:szCs w:val="22"/>
              </w:rPr>
              <w:t xml:space="preserve">(15 horas | 1 crédito | TÓPICO) </w:t>
            </w:r>
          </w:p>
          <w:p w14:paraId="6CAFAD8A" w14:textId="77777777" w:rsidR="00C65B46" w:rsidRDefault="00C65B46" w:rsidP="000500AC">
            <w:pPr>
              <w:keepLines/>
              <w:tabs>
                <w:tab w:val="left" w:pos="-851"/>
                <w:tab w:val="left" w:pos="180"/>
                <w:tab w:val="left" w:pos="540"/>
                <w:tab w:val="left" w:pos="1080"/>
              </w:tabs>
              <w:jc w:val="both"/>
              <w:rPr>
                <w:rFonts w:asciiTheme="majorHAnsi" w:hAnsiTheme="majorHAnsi" w:cstheme="minorHAnsi"/>
                <w:color w:val="000000" w:themeColor="text1"/>
                <w:sz w:val="22"/>
                <w:szCs w:val="22"/>
              </w:rPr>
            </w:pPr>
          </w:p>
          <w:p w14:paraId="2AA1840A" w14:textId="77777777" w:rsidR="00C65B46" w:rsidRPr="00EB1705" w:rsidRDefault="00C65B46" w:rsidP="000500AC">
            <w:pPr>
              <w:keepLines/>
              <w:tabs>
                <w:tab w:val="left" w:pos="-851"/>
                <w:tab w:val="left" w:pos="180"/>
                <w:tab w:val="left" w:pos="540"/>
                <w:tab w:val="left" w:pos="1080"/>
              </w:tabs>
              <w:jc w:val="both"/>
              <w:rPr>
                <w:rFonts w:asciiTheme="majorHAnsi" w:hAnsiTheme="majorHAnsi" w:cstheme="minorHAnsi"/>
                <w:color w:val="000000" w:themeColor="text1"/>
                <w:sz w:val="22"/>
                <w:szCs w:val="22"/>
                <w:lang w:eastAsia="pt-BR"/>
              </w:rPr>
            </w:pPr>
            <w:r w:rsidRPr="00EB1705">
              <w:rPr>
                <w:rFonts w:asciiTheme="majorHAnsi" w:hAnsiTheme="majorHAnsi" w:cstheme="minorHAnsi"/>
                <w:color w:val="000000" w:themeColor="text1"/>
                <w:sz w:val="22"/>
                <w:szCs w:val="22"/>
              </w:rPr>
              <w:t xml:space="preserve">Dias da semana: </w:t>
            </w:r>
            <w:r>
              <w:rPr>
                <w:rFonts w:asciiTheme="majorHAnsi" w:hAnsiTheme="majorHAnsi" w:cstheme="minorHAnsi"/>
                <w:color w:val="000000" w:themeColor="text1"/>
                <w:sz w:val="22"/>
                <w:szCs w:val="22"/>
              </w:rPr>
              <w:t>quartas-feiras (08h30 às 12h30) * disciplina híbrida</w:t>
            </w:r>
          </w:p>
          <w:p w14:paraId="115345AF" w14:textId="77777777" w:rsidR="00C65B46" w:rsidRPr="00EB1705" w:rsidRDefault="00C65B46" w:rsidP="000500AC">
            <w:pPr>
              <w:keepLines/>
              <w:tabs>
                <w:tab w:val="left" w:pos="-851"/>
                <w:tab w:val="left" w:pos="180"/>
                <w:tab w:val="left" w:pos="540"/>
                <w:tab w:val="left" w:pos="1080"/>
              </w:tabs>
              <w:jc w:val="both"/>
              <w:rPr>
                <w:rFonts w:asciiTheme="majorHAnsi" w:hAnsiTheme="majorHAnsi"/>
                <w:color w:val="000000" w:themeColor="text1"/>
                <w:sz w:val="22"/>
                <w:szCs w:val="22"/>
                <w:lang w:eastAsia="pt-BR"/>
              </w:rPr>
            </w:pPr>
          </w:p>
          <w:p w14:paraId="42A4FA14" w14:textId="77777777" w:rsidR="00C65B46" w:rsidRPr="00EB1705" w:rsidRDefault="00C65B46" w:rsidP="000500AC">
            <w:pPr>
              <w:keepLines/>
              <w:tabs>
                <w:tab w:val="left" w:pos="-851"/>
                <w:tab w:val="left" w:pos="180"/>
                <w:tab w:val="left" w:pos="540"/>
                <w:tab w:val="left" w:pos="1080"/>
              </w:tabs>
              <w:jc w:val="both"/>
              <w:rPr>
                <w:rFonts w:asciiTheme="majorHAnsi" w:hAnsiTheme="majorHAnsi"/>
                <w:color w:val="000000" w:themeColor="text1"/>
                <w:sz w:val="22"/>
                <w:szCs w:val="22"/>
                <w:lang w:eastAsia="pt-BR"/>
              </w:rPr>
            </w:pPr>
            <w:r w:rsidRPr="00EB1705">
              <w:rPr>
                <w:rFonts w:asciiTheme="majorHAnsi" w:hAnsiTheme="majorHAnsi"/>
                <w:color w:val="000000" w:themeColor="text1"/>
                <w:sz w:val="22"/>
                <w:szCs w:val="22"/>
                <w:lang w:eastAsia="pt-BR"/>
              </w:rPr>
              <w:t>(     )sim   (     )não</w:t>
            </w:r>
          </w:p>
          <w:p w14:paraId="4E1AB140" w14:textId="77777777" w:rsidR="00C65B46" w:rsidRPr="00EB1705" w:rsidRDefault="00C65B46" w:rsidP="000500AC">
            <w:pPr>
              <w:keepLines/>
              <w:tabs>
                <w:tab w:val="left" w:pos="-851"/>
                <w:tab w:val="left" w:pos="180"/>
                <w:tab w:val="left" w:pos="540"/>
                <w:tab w:val="left" w:pos="1080"/>
              </w:tabs>
              <w:jc w:val="both"/>
              <w:rPr>
                <w:rFonts w:asciiTheme="majorHAnsi" w:hAnsiTheme="majorHAnsi"/>
                <w:color w:val="000000" w:themeColor="text1"/>
                <w:sz w:val="22"/>
                <w:szCs w:val="22"/>
                <w:lang w:eastAsia="pt-BR"/>
              </w:rPr>
            </w:pPr>
          </w:p>
          <w:p w14:paraId="710EB1DF" w14:textId="77777777" w:rsidR="00C65B46" w:rsidRPr="00F449BF" w:rsidRDefault="00C65B46" w:rsidP="000500AC">
            <w:pPr>
              <w:keepLines/>
              <w:tabs>
                <w:tab w:val="left" w:pos="-851"/>
                <w:tab w:val="left" w:pos="180"/>
                <w:tab w:val="left" w:pos="540"/>
                <w:tab w:val="left" w:pos="1080"/>
              </w:tabs>
              <w:jc w:val="both"/>
              <w:rPr>
                <w:rFonts w:asciiTheme="majorHAnsi" w:hAnsiTheme="majorHAnsi"/>
                <w:i/>
                <w:color w:val="000000" w:themeColor="text1"/>
                <w:sz w:val="22"/>
                <w:szCs w:val="22"/>
                <w:lang w:eastAsia="en-US"/>
              </w:rPr>
            </w:pPr>
            <w:r w:rsidRPr="00F449BF">
              <w:rPr>
                <w:rFonts w:asciiTheme="majorHAnsi" w:hAnsiTheme="majorHAnsi"/>
                <w:color w:val="000000" w:themeColor="text1"/>
                <w:sz w:val="22"/>
                <w:szCs w:val="22"/>
                <w:lang w:eastAsia="pt-BR"/>
              </w:rPr>
              <w:t xml:space="preserve">ementa: </w:t>
            </w:r>
            <w:r w:rsidRPr="00F449BF">
              <w:rPr>
                <w:rFonts w:asciiTheme="majorHAnsi" w:hAnsiTheme="majorHAnsi"/>
                <w:i/>
                <w:color w:val="000000" w:themeColor="text1"/>
                <w:sz w:val="22"/>
                <w:szCs w:val="22"/>
                <w:lang w:eastAsia="en-US"/>
              </w:rPr>
              <w:t xml:space="preserve">Tópico Especial destinado a apresentar instituições importantes como fontes para pesquisa e apresentar os principais eventos científicos e/ou artísticos na área do Cinema e das Artes do Vídeo, além de mapear as principais publicações periódicas (Qualis/Capes) brasileiras e internacionais que recebem trabalhos em fluxo contínuo e em configuração de dossiês. O Tópico ainda fornece um tutorial acerca do correto preenchimento de dados e produção intelectual e artística na Plataforma Lattes (CAPES/CNPq). </w:t>
            </w:r>
          </w:p>
          <w:p w14:paraId="5BCABF1B" w14:textId="77777777" w:rsidR="00C65B46" w:rsidRPr="00F449BF" w:rsidRDefault="00C65B46" w:rsidP="000500AC">
            <w:pPr>
              <w:keepLines/>
              <w:tabs>
                <w:tab w:val="left" w:pos="-851"/>
                <w:tab w:val="left" w:pos="180"/>
                <w:tab w:val="left" w:pos="540"/>
                <w:tab w:val="left" w:pos="1080"/>
              </w:tabs>
              <w:jc w:val="both"/>
              <w:rPr>
                <w:rFonts w:asciiTheme="majorHAnsi" w:hAnsiTheme="majorHAnsi"/>
                <w:color w:val="000000" w:themeColor="text1"/>
                <w:sz w:val="22"/>
                <w:szCs w:val="22"/>
                <w:lang w:eastAsia="pt-BR"/>
              </w:rPr>
            </w:pPr>
          </w:p>
        </w:tc>
      </w:tr>
      <w:tr w:rsidR="00C65B46" w:rsidRPr="00554AA0" w14:paraId="362F9721" w14:textId="77777777" w:rsidTr="000500AC">
        <w:tc>
          <w:tcPr>
            <w:tcW w:w="1838" w:type="dxa"/>
          </w:tcPr>
          <w:p w14:paraId="3759B8DF" w14:textId="77777777" w:rsidR="00C65B46" w:rsidRDefault="00C65B46" w:rsidP="000500AC">
            <w:pPr>
              <w:tabs>
                <w:tab w:val="left" w:pos="408"/>
                <w:tab w:val="center" w:pos="4819"/>
              </w:tabs>
              <w:jc w:val="center"/>
              <w:rPr>
                <w:rFonts w:ascii="Calibri" w:hAnsi="Calibri"/>
                <w:b/>
                <w:color w:val="000000" w:themeColor="text1"/>
                <w:lang w:eastAsia="en-US"/>
              </w:rPr>
            </w:pPr>
            <w:r w:rsidRPr="00EB1705">
              <w:rPr>
                <w:rFonts w:ascii="Calibri" w:hAnsi="Calibri"/>
                <w:b/>
                <w:color w:val="000000" w:themeColor="text1"/>
                <w:lang w:eastAsia="en-US"/>
              </w:rPr>
              <w:t xml:space="preserve">Tópico Especial </w:t>
            </w:r>
            <w:r>
              <w:rPr>
                <w:rFonts w:ascii="Calibri" w:hAnsi="Calibri"/>
                <w:b/>
                <w:color w:val="000000" w:themeColor="text1"/>
                <w:lang w:eastAsia="en-US"/>
              </w:rPr>
              <w:t>(12)</w:t>
            </w:r>
          </w:p>
          <w:p w14:paraId="08160939" w14:textId="77777777" w:rsidR="00C65B46" w:rsidRPr="00EB1705" w:rsidRDefault="00C65B46" w:rsidP="000500AC">
            <w:pPr>
              <w:tabs>
                <w:tab w:val="left" w:pos="408"/>
                <w:tab w:val="center" w:pos="4819"/>
              </w:tabs>
              <w:rPr>
                <w:rFonts w:ascii="Calibri" w:hAnsi="Calibri"/>
                <w:b/>
                <w:color w:val="000000" w:themeColor="text1"/>
                <w:lang w:eastAsia="en-US"/>
              </w:rPr>
            </w:pPr>
          </w:p>
          <w:p w14:paraId="506C8AC0" w14:textId="77777777" w:rsidR="00C65B46" w:rsidRDefault="00C65B46" w:rsidP="000500AC">
            <w:pPr>
              <w:tabs>
                <w:tab w:val="left" w:pos="408"/>
                <w:tab w:val="center" w:pos="4819"/>
              </w:tabs>
              <w:rPr>
                <w:rFonts w:ascii="Calibri" w:hAnsi="Calibri"/>
                <w:b/>
                <w:color w:val="000000" w:themeColor="text1"/>
                <w:sz w:val="20"/>
                <w:szCs w:val="20"/>
                <w:lang w:eastAsia="en-US"/>
              </w:rPr>
            </w:pPr>
            <w:r w:rsidRPr="00EB1705">
              <w:rPr>
                <w:rFonts w:ascii="Calibri" w:hAnsi="Calibri"/>
                <w:b/>
                <w:color w:val="000000" w:themeColor="text1"/>
                <w:sz w:val="20"/>
                <w:szCs w:val="20"/>
                <w:lang w:eastAsia="en-US"/>
              </w:rPr>
              <w:t>4 encontros</w:t>
            </w:r>
            <w:r>
              <w:rPr>
                <w:rFonts w:ascii="Calibri" w:hAnsi="Calibri"/>
                <w:b/>
                <w:color w:val="000000" w:themeColor="text1"/>
                <w:sz w:val="20"/>
                <w:szCs w:val="20"/>
                <w:lang w:eastAsia="en-US"/>
              </w:rPr>
              <w:t>:</w:t>
            </w:r>
          </w:p>
          <w:p w14:paraId="6F13C6AE"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 xml:space="preserve">11/05 </w:t>
            </w:r>
          </w:p>
          <w:p w14:paraId="64BA06BB"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18/05</w:t>
            </w:r>
          </w:p>
          <w:p w14:paraId="4FA12826"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lastRenderedPageBreak/>
              <w:t>01/06</w:t>
            </w:r>
          </w:p>
          <w:p w14:paraId="748E0913" w14:textId="77777777" w:rsidR="00C65B46" w:rsidRPr="00EB1F07"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22/06</w:t>
            </w:r>
          </w:p>
        </w:tc>
        <w:tc>
          <w:tcPr>
            <w:tcW w:w="7505" w:type="dxa"/>
          </w:tcPr>
          <w:p w14:paraId="07FF24DA" w14:textId="77777777" w:rsidR="00C65B46" w:rsidRDefault="00C65B46" w:rsidP="000500AC">
            <w:pPr>
              <w:keepLines/>
              <w:tabs>
                <w:tab w:val="left" w:pos="-851"/>
                <w:tab w:val="left" w:pos="180"/>
                <w:tab w:val="left" w:pos="540"/>
                <w:tab w:val="left" w:pos="1080"/>
              </w:tabs>
              <w:jc w:val="both"/>
              <w:rPr>
                <w:rFonts w:asciiTheme="majorHAnsi" w:hAnsiTheme="majorHAnsi" w:cstheme="minorHAnsi"/>
                <w:color w:val="000000" w:themeColor="text1"/>
                <w:sz w:val="22"/>
                <w:szCs w:val="22"/>
              </w:rPr>
            </w:pPr>
            <w:r>
              <w:rPr>
                <w:rFonts w:asciiTheme="majorHAnsi" w:hAnsiTheme="majorHAnsi" w:cstheme="minorHAnsi"/>
                <w:b/>
                <w:i/>
                <w:color w:val="000000" w:themeColor="text1"/>
                <w:sz w:val="22"/>
                <w:szCs w:val="22"/>
              </w:rPr>
              <w:lastRenderedPageBreak/>
              <w:t>NOTAS SOBRE O ESTILO CINEMATOGRÁFICO</w:t>
            </w:r>
            <w:r w:rsidRPr="00EB1705">
              <w:rPr>
                <w:rFonts w:asciiTheme="majorHAnsi" w:hAnsiTheme="majorHAnsi" w:cstheme="minorHAnsi"/>
                <w:color w:val="000000" w:themeColor="text1"/>
                <w:sz w:val="22"/>
                <w:szCs w:val="22"/>
              </w:rPr>
              <w:t xml:space="preserve"> - Prof. </w:t>
            </w:r>
            <w:r>
              <w:rPr>
                <w:rFonts w:asciiTheme="majorHAnsi" w:hAnsiTheme="majorHAnsi" w:cstheme="minorHAnsi"/>
                <w:color w:val="000000" w:themeColor="text1"/>
                <w:sz w:val="22"/>
                <w:szCs w:val="22"/>
              </w:rPr>
              <w:t>Alexandre Rafael Garcia</w:t>
            </w:r>
          </w:p>
          <w:p w14:paraId="623577EA" w14:textId="77777777" w:rsidR="00C65B46" w:rsidRPr="00EB1705" w:rsidRDefault="00C65B46" w:rsidP="000500AC">
            <w:pPr>
              <w:keepLines/>
              <w:tabs>
                <w:tab w:val="left" w:pos="-851"/>
                <w:tab w:val="left" w:pos="180"/>
                <w:tab w:val="left" w:pos="540"/>
                <w:tab w:val="left" w:pos="1080"/>
              </w:tabs>
              <w:jc w:val="both"/>
              <w:rPr>
                <w:rFonts w:asciiTheme="majorHAnsi" w:hAnsiTheme="majorHAnsi" w:cstheme="minorHAnsi"/>
                <w:color w:val="000000" w:themeColor="text1"/>
                <w:sz w:val="22"/>
                <w:szCs w:val="22"/>
              </w:rPr>
            </w:pPr>
            <w:r w:rsidRPr="00EB1705">
              <w:rPr>
                <w:rFonts w:asciiTheme="majorHAnsi" w:hAnsiTheme="majorHAnsi" w:cstheme="minorHAnsi"/>
                <w:color w:val="000000" w:themeColor="text1"/>
                <w:sz w:val="22"/>
                <w:szCs w:val="22"/>
              </w:rPr>
              <w:t xml:space="preserve">(15 horas | 1 crédito | TÓPICO) </w:t>
            </w:r>
          </w:p>
          <w:p w14:paraId="3846391B" w14:textId="77777777" w:rsidR="00C65B46" w:rsidRDefault="00C65B46" w:rsidP="000500AC">
            <w:pPr>
              <w:keepLines/>
              <w:tabs>
                <w:tab w:val="left" w:pos="-851"/>
                <w:tab w:val="left" w:pos="180"/>
                <w:tab w:val="left" w:pos="540"/>
                <w:tab w:val="left" w:pos="1080"/>
              </w:tabs>
              <w:jc w:val="both"/>
              <w:rPr>
                <w:rFonts w:asciiTheme="majorHAnsi" w:hAnsiTheme="majorHAnsi" w:cstheme="minorHAnsi"/>
                <w:color w:val="000000" w:themeColor="text1"/>
                <w:sz w:val="22"/>
                <w:szCs w:val="22"/>
              </w:rPr>
            </w:pPr>
          </w:p>
          <w:p w14:paraId="79098644" w14:textId="77777777" w:rsidR="00C65B46" w:rsidRPr="00EB1705" w:rsidRDefault="00C65B46" w:rsidP="000500AC">
            <w:pPr>
              <w:keepLines/>
              <w:tabs>
                <w:tab w:val="left" w:pos="-851"/>
                <w:tab w:val="left" w:pos="180"/>
                <w:tab w:val="left" w:pos="540"/>
                <w:tab w:val="left" w:pos="1080"/>
              </w:tabs>
              <w:jc w:val="both"/>
              <w:rPr>
                <w:rFonts w:asciiTheme="majorHAnsi" w:hAnsiTheme="majorHAnsi" w:cstheme="minorHAnsi"/>
                <w:color w:val="000000" w:themeColor="text1"/>
                <w:sz w:val="22"/>
                <w:szCs w:val="22"/>
                <w:lang w:eastAsia="pt-BR"/>
              </w:rPr>
            </w:pPr>
            <w:r w:rsidRPr="00EB1705">
              <w:rPr>
                <w:rFonts w:asciiTheme="majorHAnsi" w:hAnsiTheme="majorHAnsi" w:cstheme="minorHAnsi"/>
                <w:color w:val="000000" w:themeColor="text1"/>
                <w:sz w:val="22"/>
                <w:szCs w:val="22"/>
              </w:rPr>
              <w:t xml:space="preserve">Dias da semana: </w:t>
            </w:r>
            <w:r>
              <w:rPr>
                <w:rFonts w:asciiTheme="majorHAnsi" w:hAnsiTheme="majorHAnsi" w:cstheme="minorHAnsi"/>
                <w:color w:val="000000" w:themeColor="text1"/>
                <w:sz w:val="22"/>
                <w:szCs w:val="22"/>
              </w:rPr>
              <w:t>quintas-feiras (</w:t>
            </w:r>
            <w:r w:rsidRPr="009E58F8">
              <w:rPr>
                <w:rFonts w:ascii="Calibri" w:hAnsi="Calibri"/>
                <w:color w:val="000000" w:themeColor="text1"/>
                <w:sz w:val="22"/>
                <w:szCs w:val="22"/>
                <w:lang w:eastAsia="pt-BR"/>
              </w:rPr>
              <w:t>14h00 às 18h00</w:t>
            </w:r>
            <w:r>
              <w:rPr>
                <w:rFonts w:asciiTheme="majorHAnsi" w:hAnsiTheme="majorHAnsi" w:cstheme="minorHAnsi"/>
                <w:color w:val="000000" w:themeColor="text1"/>
                <w:sz w:val="22"/>
                <w:szCs w:val="22"/>
              </w:rPr>
              <w:t xml:space="preserve">) </w:t>
            </w:r>
          </w:p>
          <w:p w14:paraId="7D70C726" w14:textId="77777777" w:rsidR="00C65B46" w:rsidRPr="00EB1705" w:rsidRDefault="00C65B46" w:rsidP="000500AC">
            <w:pPr>
              <w:keepLines/>
              <w:tabs>
                <w:tab w:val="left" w:pos="-851"/>
                <w:tab w:val="left" w:pos="180"/>
                <w:tab w:val="left" w:pos="540"/>
                <w:tab w:val="left" w:pos="1080"/>
              </w:tabs>
              <w:jc w:val="both"/>
              <w:rPr>
                <w:rFonts w:asciiTheme="majorHAnsi" w:hAnsiTheme="majorHAnsi"/>
                <w:color w:val="000000" w:themeColor="text1"/>
                <w:sz w:val="22"/>
                <w:szCs w:val="22"/>
                <w:lang w:eastAsia="pt-BR"/>
              </w:rPr>
            </w:pPr>
          </w:p>
          <w:p w14:paraId="6A950519" w14:textId="77777777" w:rsidR="00C65B46" w:rsidRPr="00EB1705" w:rsidRDefault="00C65B46" w:rsidP="000500AC">
            <w:pPr>
              <w:keepLines/>
              <w:tabs>
                <w:tab w:val="left" w:pos="-851"/>
                <w:tab w:val="left" w:pos="180"/>
                <w:tab w:val="left" w:pos="540"/>
                <w:tab w:val="left" w:pos="1080"/>
              </w:tabs>
              <w:jc w:val="both"/>
              <w:rPr>
                <w:rFonts w:asciiTheme="majorHAnsi" w:hAnsiTheme="majorHAnsi"/>
                <w:color w:val="000000" w:themeColor="text1"/>
                <w:sz w:val="22"/>
                <w:szCs w:val="22"/>
                <w:lang w:eastAsia="pt-BR"/>
              </w:rPr>
            </w:pPr>
            <w:r w:rsidRPr="00EB1705">
              <w:rPr>
                <w:rFonts w:asciiTheme="majorHAnsi" w:hAnsiTheme="majorHAnsi"/>
                <w:color w:val="000000" w:themeColor="text1"/>
                <w:sz w:val="22"/>
                <w:szCs w:val="22"/>
                <w:lang w:eastAsia="pt-BR"/>
              </w:rPr>
              <w:t>(     )sim   (     )não</w:t>
            </w:r>
          </w:p>
          <w:p w14:paraId="71F17981" w14:textId="77777777" w:rsidR="00C65B46" w:rsidRPr="00EB1705" w:rsidRDefault="00C65B46" w:rsidP="000500AC">
            <w:pPr>
              <w:keepLines/>
              <w:tabs>
                <w:tab w:val="left" w:pos="-851"/>
                <w:tab w:val="left" w:pos="180"/>
                <w:tab w:val="left" w:pos="540"/>
                <w:tab w:val="left" w:pos="1080"/>
              </w:tabs>
              <w:jc w:val="both"/>
              <w:rPr>
                <w:rFonts w:asciiTheme="majorHAnsi" w:hAnsiTheme="majorHAnsi"/>
                <w:color w:val="000000" w:themeColor="text1"/>
                <w:sz w:val="22"/>
                <w:szCs w:val="22"/>
                <w:lang w:eastAsia="pt-BR"/>
              </w:rPr>
            </w:pPr>
          </w:p>
          <w:p w14:paraId="57CF3981" w14:textId="77777777" w:rsidR="00C65B46" w:rsidRPr="00D97F97" w:rsidRDefault="00C65B46" w:rsidP="000500AC">
            <w:pPr>
              <w:keepLines/>
              <w:tabs>
                <w:tab w:val="left" w:pos="-851"/>
                <w:tab w:val="left" w:pos="180"/>
                <w:tab w:val="left" w:pos="540"/>
                <w:tab w:val="left" w:pos="1080"/>
              </w:tabs>
              <w:jc w:val="both"/>
              <w:rPr>
                <w:rFonts w:asciiTheme="majorHAnsi" w:hAnsiTheme="majorHAnsi" w:cstheme="majorHAnsi"/>
                <w:i/>
                <w:iCs/>
                <w:color w:val="000000" w:themeColor="text1"/>
                <w:sz w:val="22"/>
                <w:szCs w:val="22"/>
                <w:lang w:eastAsia="en-US"/>
              </w:rPr>
            </w:pPr>
            <w:r w:rsidRPr="00D97F97">
              <w:rPr>
                <w:rFonts w:asciiTheme="majorHAnsi" w:hAnsiTheme="majorHAnsi" w:cstheme="majorHAnsi"/>
                <w:color w:val="000000" w:themeColor="text1"/>
                <w:sz w:val="22"/>
                <w:szCs w:val="22"/>
                <w:lang w:eastAsia="pt-BR"/>
              </w:rPr>
              <w:lastRenderedPageBreak/>
              <w:t xml:space="preserve">ementa: </w:t>
            </w:r>
            <w:r w:rsidRPr="00D97F97">
              <w:rPr>
                <w:rFonts w:asciiTheme="majorHAnsi" w:hAnsiTheme="majorHAnsi" w:cstheme="majorHAnsi"/>
                <w:i/>
                <w:iCs/>
                <w:color w:val="000000" w:themeColor="text1"/>
                <w:sz w:val="22"/>
                <w:szCs w:val="22"/>
                <w:bdr w:val="none" w:sz="0" w:space="0" w:color="auto" w:frame="1"/>
                <w:lang w:eastAsia="pt-BR"/>
              </w:rPr>
              <w:t>Estudo do estilo cinematográfico como fonte de análise formal, estética e histórica, abordando diferentes referências bibliográficas e cinematográficas</w:t>
            </w:r>
            <w:r w:rsidRPr="00D97F97">
              <w:rPr>
                <w:rFonts w:asciiTheme="majorHAnsi" w:hAnsiTheme="majorHAnsi" w:cstheme="majorHAnsi"/>
                <w:i/>
                <w:iCs/>
                <w:color w:val="000000" w:themeColor="text1"/>
                <w:sz w:val="22"/>
                <w:szCs w:val="22"/>
                <w:lang w:eastAsia="pt-BR"/>
              </w:rPr>
              <w:t>  </w:t>
            </w:r>
          </w:p>
          <w:p w14:paraId="43DDFC94" w14:textId="77777777" w:rsidR="00C65B46" w:rsidRPr="00EB1705" w:rsidRDefault="00C65B46" w:rsidP="000500AC">
            <w:pPr>
              <w:keepLines/>
              <w:tabs>
                <w:tab w:val="left" w:pos="-851"/>
                <w:tab w:val="left" w:pos="180"/>
                <w:tab w:val="left" w:pos="540"/>
                <w:tab w:val="left" w:pos="1080"/>
              </w:tabs>
              <w:jc w:val="both"/>
              <w:rPr>
                <w:rFonts w:asciiTheme="majorHAnsi" w:hAnsiTheme="majorHAnsi" w:cstheme="minorHAnsi"/>
                <w:b/>
                <w:i/>
                <w:color w:val="000000" w:themeColor="text1"/>
                <w:sz w:val="22"/>
                <w:szCs w:val="22"/>
              </w:rPr>
            </w:pPr>
          </w:p>
        </w:tc>
      </w:tr>
      <w:tr w:rsidR="00C65B46" w:rsidRPr="00554AA0" w14:paraId="4BEA261D" w14:textId="77777777" w:rsidTr="000500AC">
        <w:tc>
          <w:tcPr>
            <w:tcW w:w="1838" w:type="dxa"/>
          </w:tcPr>
          <w:p w14:paraId="5AC58CE7" w14:textId="77777777" w:rsidR="00C65B46" w:rsidRDefault="00C65B46" w:rsidP="000500AC">
            <w:pPr>
              <w:tabs>
                <w:tab w:val="left" w:pos="408"/>
                <w:tab w:val="center" w:pos="4819"/>
              </w:tabs>
              <w:jc w:val="center"/>
              <w:rPr>
                <w:rFonts w:ascii="Calibri" w:hAnsi="Calibri"/>
                <w:b/>
                <w:color w:val="000000" w:themeColor="text1"/>
                <w:lang w:eastAsia="en-US"/>
              </w:rPr>
            </w:pPr>
            <w:r w:rsidRPr="00EB1705">
              <w:rPr>
                <w:rFonts w:ascii="Calibri" w:hAnsi="Calibri"/>
                <w:b/>
                <w:color w:val="000000" w:themeColor="text1"/>
                <w:lang w:eastAsia="en-US"/>
              </w:rPr>
              <w:lastRenderedPageBreak/>
              <w:t xml:space="preserve">Tópico Especial </w:t>
            </w:r>
            <w:r>
              <w:rPr>
                <w:rFonts w:ascii="Calibri" w:hAnsi="Calibri"/>
                <w:b/>
                <w:color w:val="000000" w:themeColor="text1"/>
                <w:lang w:eastAsia="en-US"/>
              </w:rPr>
              <w:t>(13)</w:t>
            </w:r>
          </w:p>
          <w:p w14:paraId="67BB516F" w14:textId="77777777" w:rsidR="00C65B46" w:rsidRPr="00EB1705" w:rsidRDefault="00C65B46" w:rsidP="000500AC">
            <w:pPr>
              <w:tabs>
                <w:tab w:val="left" w:pos="408"/>
                <w:tab w:val="center" w:pos="4819"/>
              </w:tabs>
              <w:rPr>
                <w:rFonts w:ascii="Calibri" w:hAnsi="Calibri"/>
                <w:b/>
                <w:color w:val="000000" w:themeColor="text1"/>
                <w:lang w:eastAsia="en-US"/>
              </w:rPr>
            </w:pPr>
          </w:p>
          <w:p w14:paraId="182FEF29" w14:textId="77777777" w:rsidR="00C65B46" w:rsidRDefault="00C65B46" w:rsidP="000500AC">
            <w:pPr>
              <w:tabs>
                <w:tab w:val="left" w:pos="408"/>
                <w:tab w:val="center" w:pos="4819"/>
              </w:tabs>
              <w:rPr>
                <w:rFonts w:ascii="Calibri" w:hAnsi="Calibri"/>
                <w:b/>
                <w:color w:val="000000" w:themeColor="text1"/>
                <w:sz w:val="20"/>
                <w:szCs w:val="20"/>
                <w:lang w:eastAsia="en-US"/>
              </w:rPr>
            </w:pPr>
            <w:r>
              <w:rPr>
                <w:rFonts w:ascii="Calibri" w:hAnsi="Calibri"/>
                <w:b/>
                <w:color w:val="000000" w:themeColor="text1"/>
                <w:sz w:val="20"/>
                <w:szCs w:val="20"/>
                <w:lang w:eastAsia="en-US"/>
              </w:rPr>
              <w:t>5</w:t>
            </w:r>
            <w:r w:rsidRPr="00EB1705">
              <w:rPr>
                <w:rFonts w:ascii="Calibri" w:hAnsi="Calibri"/>
                <w:b/>
                <w:color w:val="000000" w:themeColor="text1"/>
                <w:sz w:val="20"/>
                <w:szCs w:val="20"/>
                <w:lang w:eastAsia="en-US"/>
              </w:rPr>
              <w:t xml:space="preserve"> encontros</w:t>
            </w:r>
            <w:r>
              <w:rPr>
                <w:rFonts w:ascii="Calibri" w:hAnsi="Calibri"/>
                <w:b/>
                <w:color w:val="000000" w:themeColor="text1"/>
                <w:sz w:val="20"/>
                <w:szCs w:val="20"/>
                <w:lang w:eastAsia="en-US"/>
              </w:rPr>
              <w:t>:</w:t>
            </w:r>
          </w:p>
          <w:p w14:paraId="01F6B796"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 xml:space="preserve">06/04 </w:t>
            </w:r>
          </w:p>
          <w:p w14:paraId="70EDB81A"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13/04</w:t>
            </w:r>
          </w:p>
          <w:p w14:paraId="6ABCA9A4"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20/04</w:t>
            </w:r>
          </w:p>
          <w:p w14:paraId="62C4F495"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27/04</w:t>
            </w:r>
          </w:p>
          <w:p w14:paraId="38E7E992"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04/05</w:t>
            </w:r>
          </w:p>
          <w:p w14:paraId="33F86007" w14:textId="77777777" w:rsidR="00C65B46" w:rsidRPr="00EB1705" w:rsidRDefault="00C65B46" w:rsidP="000500AC">
            <w:pPr>
              <w:tabs>
                <w:tab w:val="left" w:pos="408"/>
                <w:tab w:val="center" w:pos="4819"/>
              </w:tabs>
              <w:rPr>
                <w:rFonts w:ascii="Calibri" w:hAnsi="Calibri"/>
                <w:b/>
                <w:color w:val="000000" w:themeColor="text1"/>
                <w:lang w:eastAsia="en-US"/>
              </w:rPr>
            </w:pPr>
          </w:p>
        </w:tc>
        <w:tc>
          <w:tcPr>
            <w:tcW w:w="7505" w:type="dxa"/>
          </w:tcPr>
          <w:p w14:paraId="5A88CC26" w14:textId="77777777" w:rsidR="00C65B46" w:rsidRDefault="00C65B46" w:rsidP="000500AC">
            <w:pPr>
              <w:keepLines/>
              <w:tabs>
                <w:tab w:val="left" w:pos="-851"/>
                <w:tab w:val="left" w:pos="180"/>
                <w:tab w:val="left" w:pos="540"/>
                <w:tab w:val="left" w:pos="1080"/>
              </w:tabs>
              <w:jc w:val="both"/>
              <w:rPr>
                <w:rFonts w:asciiTheme="majorHAnsi" w:hAnsiTheme="majorHAnsi" w:cstheme="minorHAnsi"/>
                <w:color w:val="000000" w:themeColor="text1"/>
                <w:sz w:val="22"/>
                <w:szCs w:val="22"/>
              </w:rPr>
            </w:pPr>
            <w:r>
              <w:rPr>
                <w:rFonts w:asciiTheme="majorHAnsi" w:hAnsiTheme="majorHAnsi" w:cstheme="minorHAnsi"/>
                <w:b/>
                <w:i/>
                <w:color w:val="000000" w:themeColor="text1"/>
                <w:sz w:val="22"/>
                <w:szCs w:val="22"/>
              </w:rPr>
              <w:t>ESTUDOS DE MÚSICA NO CINEMA BRASILEIRO</w:t>
            </w:r>
            <w:r w:rsidRPr="00EB1705">
              <w:rPr>
                <w:rFonts w:asciiTheme="majorHAnsi" w:hAnsiTheme="majorHAnsi" w:cstheme="minorHAnsi"/>
                <w:color w:val="000000" w:themeColor="text1"/>
                <w:sz w:val="22"/>
                <w:szCs w:val="22"/>
              </w:rPr>
              <w:t xml:space="preserve"> - Prof. </w:t>
            </w:r>
            <w:r>
              <w:rPr>
                <w:rFonts w:asciiTheme="majorHAnsi" w:hAnsiTheme="majorHAnsi" w:cstheme="minorHAnsi"/>
                <w:color w:val="000000" w:themeColor="text1"/>
                <w:sz w:val="22"/>
                <w:szCs w:val="22"/>
              </w:rPr>
              <w:t>Joêzer de Souza Mendonça (PPG-MUS / EMBAP)</w:t>
            </w:r>
          </w:p>
          <w:p w14:paraId="4D0CC551" w14:textId="77777777" w:rsidR="00C65B46" w:rsidRPr="00EB1705" w:rsidRDefault="00C65B46" w:rsidP="000500AC">
            <w:pPr>
              <w:keepLines/>
              <w:tabs>
                <w:tab w:val="left" w:pos="-851"/>
                <w:tab w:val="left" w:pos="180"/>
                <w:tab w:val="left" w:pos="540"/>
                <w:tab w:val="left" w:pos="1080"/>
              </w:tabs>
              <w:jc w:val="both"/>
              <w:rPr>
                <w:rFonts w:asciiTheme="majorHAnsi" w:hAnsiTheme="majorHAnsi" w:cstheme="minorHAnsi"/>
                <w:color w:val="000000" w:themeColor="text1"/>
                <w:sz w:val="22"/>
                <w:szCs w:val="22"/>
              </w:rPr>
            </w:pPr>
            <w:r w:rsidRPr="00EB1705">
              <w:rPr>
                <w:rFonts w:asciiTheme="majorHAnsi" w:hAnsiTheme="majorHAnsi" w:cstheme="minorHAnsi"/>
                <w:color w:val="000000" w:themeColor="text1"/>
                <w:sz w:val="22"/>
                <w:szCs w:val="22"/>
              </w:rPr>
              <w:t xml:space="preserve">(15 horas | 1 crédito | TÓPICO) </w:t>
            </w:r>
          </w:p>
          <w:p w14:paraId="7DFA8366" w14:textId="77777777" w:rsidR="00C65B46" w:rsidRDefault="00C65B46" w:rsidP="000500AC">
            <w:pPr>
              <w:keepLines/>
              <w:tabs>
                <w:tab w:val="left" w:pos="-851"/>
                <w:tab w:val="left" w:pos="180"/>
                <w:tab w:val="left" w:pos="540"/>
                <w:tab w:val="left" w:pos="1080"/>
              </w:tabs>
              <w:jc w:val="both"/>
              <w:rPr>
                <w:rFonts w:asciiTheme="majorHAnsi" w:hAnsiTheme="majorHAnsi" w:cstheme="minorHAnsi"/>
                <w:color w:val="000000" w:themeColor="text1"/>
                <w:sz w:val="22"/>
                <w:szCs w:val="22"/>
              </w:rPr>
            </w:pPr>
          </w:p>
          <w:p w14:paraId="0E8FCB21" w14:textId="77777777" w:rsidR="00C65B46" w:rsidRPr="00EB1705" w:rsidRDefault="00C65B46" w:rsidP="000500AC">
            <w:pPr>
              <w:keepLines/>
              <w:tabs>
                <w:tab w:val="left" w:pos="-851"/>
                <w:tab w:val="left" w:pos="180"/>
                <w:tab w:val="left" w:pos="540"/>
                <w:tab w:val="left" w:pos="1080"/>
              </w:tabs>
              <w:jc w:val="both"/>
              <w:rPr>
                <w:rFonts w:asciiTheme="majorHAnsi" w:hAnsiTheme="majorHAnsi" w:cstheme="minorHAnsi"/>
                <w:color w:val="000000" w:themeColor="text1"/>
                <w:sz w:val="22"/>
                <w:szCs w:val="22"/>
                <w:lang w:eastAsia="pt-BR"/>
              </w:rPr>
            </w:pPr>
            <w:r w:rsidRPr="00EB1705">
              <w:rPr>
                <w:rFonts w:asciiTheme="majorHAnsi" w:hAnsiTheme="majorHAnsi" w:cstheme="minorHAnsi"/>
                <w:color w:val="000000" w:themeColor="text1"/>
                <w:sz w:val="22"/>
                <w:szCs w:val="22"/>
              </w:rPr>
              <w:t xml:space="preserve">Dias da semana: </w:t>
            </w:r>
            <w:r w:rsidRPr="00D97F97">
              <w:rPr>
                <w:rFonts w:asciiTheme="majorHAnsi" w:hAnsiTheme="majorHAnsi" w:cstheme="majorHAnsi"/>
                <w:color w:val="000000" w:themeColor="text1"/>
                <w:sz w:val="22"/>
                <w:szCs w:val="22"/>
              </w:rPr>
              <w:t>quintas-feiras (</w:t>
            </w:r>
            <w:r w:rsidRPr="00D97F97">
              <w:rPr>
                <w:rFonts w:asciiTheme="majorHAnsi" w:hAnsiTheme="majorHAnsi" w:cstheme="majorHAnsi"/>
                <w:color w:val="000000" w:themeColor="text1"/>
                <w:sz w:val="22"/>
                <w:szCs w:val="22"/>
                <w:lang w:eastAsia="pt-BR"/>
              </w:rPr>
              <w:t>08h30 às 12h00</w:t>
            </w:r>
            <w:r w:rsidRPr="00D97F97">
              <w:rPr>
                <w:rFonts w:asciiTheme="majorHAnsi" w:hAnsiTheme="majorHAnsi" w:cstheme="majorHAnsi"/>
                <w:color w:val="000000" w:themeColor="text1"/>
                <w:sz w:val="22"/>
                <w:szCs w:val="22"/>
              </w:rPr>
              <w:t xml:space="preserve">) – Local: EMBAP - </w:t>
            </w:r>
            <w:r w:rsidRPr="00D97F97">
              <w:rPr>
                <w:rFonts w:asciiTheme="majorHAnsi" w:hAnsiTheme="majorHAnsi" w:cstheme="majorHAnsi"/>
                <w:color w:val="000000"/>
                <w:sz w:val="22"/>
                <w:szCs w:val="22"/>
                <w:lang w:eastAsia="pt-BR"/>
              </w:rPr>
              <w:t>sede do PPG-MUS na Rua Saldanha Marinho, 131 - Centro</w:t>
            </w:r>
            <w:r w:rsidRPr="00E51002">
              <w:rPr>
                <w:rFonts w:ascii="New serif" w:hAnsi="New serif"/>
                <w:color w:val="000000"/>
                <w:lang w:eastAsia="pt-BR"/>
              </w:rPr>
              <w:t xml:space="preserve">  </w:t>
            </w:r>
          </w:p>
          <w:p w14:paraId="3D707A32" w14:textId="77777777" w:rsidR="00C65B46" w:rsidRPr="00EB1705" w:rsidRDefault="00C65B46" w:rsidP="000500AC">
            <w:pPr>
              <w:keepLines/>
              <w:tabs>
                <w:tab w:val="left" w:pos="-851"/>
                <w:tab w:val="left" w:pos="180"/>
                <w:tab w:val="left" w:pos="540"/>
                <w:tab w:val="left" w:pos="1080"/>
              </w:tabs>
              <w:jc w:val="both"/>
              <w:rPr>
                <w:rFonts w:asciiTheme="majorHAnsi" w:hAnsiTheme="majorHAnsi"/>
                <w:color w:val="000000" w:themeColor="text1"/>
                <w:sz w:val="22"/>
                <w:szCs w:val="22"/>
                <w:lang w:eastAsia="pt-BR"/>
              </w:rPr>
            </w:pPr>
          </w:p>
          <w:p w14:paraId="1F0C9566" w14:textId="77777777" w:rsidR="00C65B46" w:rsidRPr="00EB1705" w:rsidRDefault="00C65B46" w:rsidP="000500AC">
            <w:pPr>
              <w:keepLines/>
              <w:tabs>
                <w:tab w:val="left" w:pos="-851"/>
                <w:tab w:val="left" w:pos="180"/>
                <w:tab w:val="left" w:pos="540"/>
                <w:tab w:val="left" w:pos="1080"/>
              </w:tabs>
              <w:jc w:val="both"/>
              <w:rPr>
                <w:rFonts w:asciiTheme="majorHAnsi" w:hAnsiTheme="majorHAnsi"/>
                <w:color w:val="000000" w:themeColor="text1"/>
                <w:sz w:val="22"/>
                <w:szCs w:val="22"/>
                <w:lang w:eastAsia="pt-BR"/>
              </w:rPr>
            </w:pPr>
            <w:r w:rsidRPr="00EB1705">
              <w:rPr>
                <w:rFonts w:asciiTheme="majorHAnsi" w:hAnsiTheme="majorHAnsi"/>
                <w:color w:val="000000" w:themeColor="text1"/>
                <w:sz w:val="22"/>
                <w:szCs w:val="22"/>
                <w:lang w:eastAsia="pt-BR"/>
              </w:rPr>
              <w:t>(     )sim   (     )não</w:t>
            </w:r>
          </w:p>
          <w:p w14:paraId="40CC3D9A" w14:textId="77777777" w:rsidR="00C65B46" w:rsidRPr="00EB1705" w:rsidRDefault="00C65B46" w:rsidP="000500AC">
            <w:pPr>
              <w:keepLines/>
              <w:tabs>
                <w:tab w:val="left" w:pos="-851"/>
                <w:tab w:val="left" w:pos="180"/>
                <w:tab w:val="left" w:pos="540"/>
                <w:tab w:val="left" w:pos="1080"/>
              </w:tabs>
              <w:jc w:val="both"/>
              <w:rPr>
                <w:rFonts w:asciiTheme="majorHAnsi" w:hAnsiTheme="majorHAnsi"/>
                <w:color w:val="000000" w:themeColor="text1"/>
                <w:sz w:val="22"/>
                <w:szCs w:val="22"/>
                <w:lang w:eastAsia="pt-BR"/>
              </w:rPr>
            </w:pPr>
          </w:p>
          <w:p w14:paraId="766404B9" w14:textId="77777777" w:rsidR="00C65B46" w:rsidRPr="00D97F97" w:rsidRDefault="00C65B46" w:rsidP="000500AC">
            <w:pPr>
              <w:keepLines/>
              <w:tabs>
                <w:tab w:val="left" w:pos="-851"/>
                <w:tab w:val="left" w:pos="180"/>
                <w:tab w:val="left" w:pos="540"/>
                <w:tab w:val="left" w:pos="1080"/>
              </w:tabs>
              <w:jc w:val="both"/>
              <w:rPr>
                <w:rFonts w:asciiTheme="majorHAnsi" w:hAnsiTheme="majorHAnsi" w:cstheme="majorHAnsi"/>
                <w:i/>
                <w:iCs/>
                <w:color w:val="000000" w:themeColor="text1"/>
                <w:sz w:val="22"/>
                <w:szCs w:val="22"/>
                <w:lang w:eastAsia="en-US"/>
              </w:rPr>
            </w:pPr>
            <w:r w:rsidRPr="00D97F97">
              <w:rPr>
                <w:rFonts w:asciiTheme="majorHAnsi" w:hAnsiTheme="majorHAnsi" w:cstheme="majorHAnsi"/>
                <w:color w:val="000000" w:themeColor="text1"/>
                <w:sz w:val="22"/>
                <w:szCs w:val="22"/>
                <w:lang w:eastAsia="pt-BR"/>
              </w:rPr>
              <w:t xml:space="preserve">ementa: </w:t>
            </w:r>
            <w:r w:rsidRPr="00D97F97">
              <w:rPr>
                <w:rFonts w:asciiTheme="majorHAnsi" w:hAnsiTheme="majorHAnsi" w:cstheme="majorHAnsi"/>
                <w:i/>
                <w:iCs/>
                <w:color w:val="000000" w:themeColor="text1"/>
                <w:sz w:val="22"/>
                <w:szCs w:val="22"/>
                <w:lang w:eastAsia="pt-BR"/>
              </w:rPr>
              <w:t>Estudo e fundamentação teórico-analítica sobre a trilha musical do cinema brasileiro  </w:t>
            </w:r>
          </w:p>
          <w:p w14:paraId="76162DDB" w14:textId="77777777" w:rsidR="00C65B46" w:rsidRDefault="00C65B46" w:rsidP="000500AC">
            <w:pPr>
              <w:keepLines/>
              <w:tabs>
                <w:tab w:val="left" w:pos="-851"/>
                <w:tab w:val="left" w:pos="180"/>
                <w:tab w:val="left" w:pos="540"/>
                <w:tab w:val="left" w:pos="1080"/>
              </w:tabs>
              <w:jc w:val="both"/>
              <w:rPr>
                <w:rFonts w:asciiTheme="majorHAnsi" w:hAnsiTheme="majorHAnsi" w:cstheme="minorHAnsi"/>
                <w:b/>
                <w:i/>
                <w:color w:val="000000" w:themeColor="text1"/>
                <w:sz w:val="22"/>
                <w:szCs w:val="22"/>
              </w:rPr>
            </w:pPr>
          </w:p>
        </w:tc>
      </w:tr>
      <w:tr w:rsidR="00C65B46" w:rsidRPr="00554AA0" w14:paraId="0436D19F" w14:textId="77777777" w:rsidTr="000500AC">
        <w:tc>
          <w:tcPr>
            <w:tcW w:w="1838" w:type="dxa"/>
          </w:tcPr>
          <w:p w14:paraId="70C5149A" w14:textId="77777777" w:rsidR="00C65B46" w:rsidRDefault="00C65B46" w:rsidP="000500AC">
            <w:pPr>
              <w:tabs>
                <w:tab w:val="left" w:pos="408"/>
                <w:tab w:val="center" w:pos="4819"/>
              </w:tabs>
              <w:jc w:val="center"/>
              <w:rPr>
                <w:rFonts w:ascii="Calibri" w:hAnsi="Calibri"/>
                <w:b/>
                <w:color w:val="000000" w:themeColor="text1"/>
                <w:lang w:eastAsia="en-US"/>
              </w:rPr>
            </w:pPr>
            <w:r w:rsidRPr="00EB1705">
              <w:rPr>
                <w:rFonts w:ascii="Calibri" w:hAnsi="Calibri"/>
                <w:b/>
                <w:color w:val="000000" w:themeColor="text1"/>
                <w:lang w:eastAsia="en-US"/>
              </w:rPr>
              <w:t xml:space="preserve">Tópico Especial </w:t>
            </w:r>
            <w:r>
              <w:rPr>
                <w:rFonts w:ascii="Calibri" w:hAnsi="Calibri"/>
                <w:b/>
                <w:color w:val="000000" w:themeColor="text1"/>
                <w:lang w:eastAsia="en-US"/>
              </w:rPr>
              <w:t>(14)</w:t>
            </w:r>
          </w:p>
          <w:p w14:paraId="53B451A1" w14:textId="77777777" w:rsidR="00C65B46" w:rsidRPr="00EB1705" w:rsidRDefault="00C65B46" w:rsidP="000500AC">
            <w:pPr>
              <w:tabs>
                <w:tab w:val="left" w:pos="408"/>
                <w:tab w:val="center" w:pos="4819"/>
              </w:tabs>
              <w:rPr>
                <w:rFonts w:ascii="Calibri" w:hAnsi="Calibri"/>
                <w:b/>
                <w:color w:val="000000" w:themeColor="text1"/>
                <w:lang w:eastAsia="en-US"/>
              </w:rPr>
            </w:pPr>
          </w:p>
          <w:p w14:paraId="47AC66BA" w14:textId="77777777" w:rsidR="00C65B46" w:rsidRDefault="00C65B46" w:rsidP="000500AC">
            <w:pPr>
              <w:tabs>
                <w:tab w:val="left" w:pos="408"/>
                <w:tab w:val="center" w:pos="4819"/>
              </w:tabs>
              <w:rPr>
                <w:rFonts w:ascii="Calibri" w:hAnsi="Calibri"/>
                <w:b/>
                <w:color w:val="000000" w:themeColor="text1"/>
                <w:sz w:val="20"/>
                <w:szCs w:val="20"/>
                <w:lang w:eastAsia="en-US"/>
              </w:rPr>
            </w:pPr>
            <w:r>
              <w:rPr>
                <w:rFonts w:ascii="Calibri" w:hAnsi="Calibri"/>
                <w:b/>
                <w:color w:val="000000" w:themeColor="text1"/>
                <w:sz w:val="20"/>
                <w:szCs w:val="20"/>
                <w:lang w:eastAsia="en-US"/>
              </w:rPr>
              <w:t>4</w:t>
            </w:r>
            <w:r w:rsidRPr="00EB1705">
              <w:rPr>
                <w:rFonts w:ascii="Calibri" w:hAnsi="Calibri"/>
                <w:b/>
                <w:color w:val="000000" w:themeColor="text1"/>
                <w:sz w:val="20"/>
                <w:szCs w:val="20"/>
                <w:lang w:eastAsia="en-US"/>
              </w:rPr>
              <w:t xml:space="preserve"> encontros</w:t>
            </w:r>
            <w:r>
              <w:rPr>
                <w:rFonts w:ascii="Calibri" w:hAnsi="Calibri"/>
                <w:b/>
                <w:color w:val="000000" w:themeColor="text1"/>
                <w:sz w:val="20"/>
                <w:szCs w:val="20"/>
                <w:lang w:eastAsia="en-US"/>
              </w:rPr>
              <w:t xml:space="preserve"> sequenciais:</w:t>
            </w:r>
          </w:p>
          <w:p w14:paraId="3BEDD439"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 xml:space="preserve">23/05 </w:t>
            </w:r>
          </w:p>
          <w:p w14:paraId="2DF362B4"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24/05</w:t>
            </w:r>
          </w:p>
          <w:p w14:paraId="6D1E5E9E"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25/05</w:t>
            </w:r>
          </w:p>
          <w:p w14:paraId="4120BB53"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26/05</w:t>
            </w:r>
          </w:p>
          <w:p w14:paraId="1FBF3699" w14:textId="77777777" w:rsidR="00C65B46" w:rsidRPr="00EB1705" w:rsidRDefault="00C65B46" w:rsidP="000500AC">
            <w:pPr>
              <w:tabs>
                <w:tab w:val="left" w:pos="408"/>
                <w:tab w:val="center" w:pos="4819"/>
              </w:tabs>
              <w:spacing w:line="360" w:lineRule="auto"/>
              <w:rPr>
                <w:rFonts w:ascii="Calibri" w:hAnsi="Calibri"/>
                <w:b/>
                <w:color w:val="000000" w:themeColor="text1"/>
                <w:lang w:eastAsia="en-US"/>
              </w:rPr>
            </w:pPr>
          </w:p>
        </w:tc>
        <w:tc>
          <w:tcPr>
            <w:tcW w:w="7505" w:type="dxa"/>
          </w:tcPr>
          <w:p w14:paraId="059E3E16" w14:textId="77777777" w:rsidR="00C65B46" w:rsidRDefault="00C65B46" w:rsidP="000500AC">
            <w:pPr>
              <w:keepLines/>
              <w:tabs>
                <w:tab w:val="left" w:pos="-851"/>
                <w:tab w:val="left" w:pos="180"/>
                <w:tab w:val="left" w:pos="540"/>
                <w:tab w:val="left" w:pos="1080"/>
              </w:tabs>
              <w:jc w:val="both"/>
              <w:rPr>
                <w:rFonts w:asciiTheme="majorHAnsi" w:hAnsiTheme="majorHAnsi" w:cstheme="minorHAnsi"/>
                <w:color w:val="000000" w:themeColor="text1"/>
                <w:sz w:val="22"/>
                <w:szCs w:val="22"/>
              </w:rPr>
            </w:pPr>
            <w:r>
              <w:rPr>
                <w:rFonts w:asciiTheme="majorHAnsi" w:hAnsiTheme="majorHAnsi" w:cstheme="minorHAnsi"/>
                <w:b/>
                <w:i/>
                <w:color w:val="000000" w:themeColor="text1"/>
                <w:sz w:val="22"/>
                <w:szCs w:val="22"/>
              </w:rPr>
              <w:t xml:space="preserve">GENOCIDIO Y CINE DOCUMENTAL: PROBLEMAS, FUNCIONES Y ESTILOS </w:t>
            </w:r>
            <w:r w:rsidRPr="00EB1705">
              <w:rPr>
                <w:rFonts w:asciiTheme="majorHAnsi" w:hAnsiTheme="majorHAnsi" w:cstheme="minorHAnsi"/>
                <w:color w:val="000000" w:themeColor="text1"/>
                <w:sz w:val="22"/>
                <w:szCs w:val="22"/>
              </w:rPr>
              <w:t xml:space="preserve">- Prof. </w:t>
            </w:r>
            <w:r>
              <w:rPr>
                <w:rFonts w:asciiTheme="majorHAnsi" w:hAnsiTheme="majorHAnsi" w:cstheme="minorHAnsi"/>
                <w:color w:val="000000" w:themeColor="text1"/>
                <w:sz w:val="22"/>
                <w:szCs w:val="22"/>
              </w:rPr>
              <w:t>Residente/Convidado internacional – Lyor Zilbermann (Universidade de Buenos Aires) e Rafael Tassi Teixeira (UNESPAR/PPG-CINEAV)</w:t>
            </w:r>
          </w:p>
          <w:p w14:paraId="22C095CE" w14:textId="77777777" w:rsidR="00C65B46" w:rsidRPr="00EB1705" w:rsidRDefault="00C65B46" w:rsidP="000500AC">
            <w:pPr>
              <w:keepLines/>
              <w:tabs>
                <w:tab w:val="left" w:pos="-851"/>
                <w:tab w:val="left" w:pos="180"/>
                <w:tab w:val="left" w:pos="540"/>
                <w:tab w:val="left" w:pos="1080"/>
              </w:tabs>
              <w:jc w:val="both"/>
              <w:rPr>
                <w:rFonts w:asciiTheme="majorHAnsi" w:hAnsiTheme="majorHAnsi" w:cstheme="minorHAnsi"/>
                <w:color w:val="000000" w:themeColor="text1"/>
                <w:sz w:val="22"/>
                <w:szCs w:val="22"/>
              </w:rPr>
            </w:pPr>
            <w:r w:rsidRPr="00EB1705">
              <w:rPr>
                <w:rFonts w:asciiTheme="majorHAnsi" w:hAnsiTheme="majorHAnsi" w:cstheme="minorHAnsi"/>
                <w:color w:val="000000" w:themeColor="text1"/>
                <w:sz w:val="22"/>
                <w:szCs w:val="22"/>
              </w:rPr>
              <w:t xml:space="preserve">(15 horas | 1 crédito | TÓPICO) </w:t>
            </w:r>
          </w:p>
          <w:p w14:paraId="513FC212" w14:textId="77777777" w:rsidR="00C65B46" w:rsidRDefault="00C65B46" w:rsidP="000500AC">
            <w:pPr>
              <w:keepLines/>
              <w:tabs>
                <w:tab w:val="left" w:pos="-851"/>
                <w:tab w:val="left" w:pos="180"/>
                <w:tab w:val="left" w:pos="540"/>
                <w:tab w:val="left" w:pos="1080"/>
              </w:tabs>
              <w:jc w:val="both"/>
              <w:rPr>
                <w:rFonts w:asciiTheme="majorHAnsi" w:hAnsiTheme="majorHAnsi" w:cstheme="minorHAnsi"/>
                <w:color w:val="000000" w:themeColor="text1"/>
                <w:sz w:val="22"/>
                <w:szCs w:val="22"/>
              </w:rPr>
            </w:pPr>
          </w:p>
          <w:p w14:paraId="16051C43" w14:textId="77777777" w:rsidR="00C65B46" w:rsidRPr="00EB1705" w:rsidRDefault="00C65B46" w:rsidP="000500AC">
            <w:pPr>
              <w:keepLines/>
              <w:tabs>
                <w:tab w:val="left" w:pos="-851"/>
                <w:tab w:val="left" w:pos="180"/>
                <w:tab w:val="left" w:pos="540"/>
                <w:tab w:val="left" w:pos="1080"/>
              </w:tabs>
              <w:jc w:val="both"/>
              <w:rPr>
                <w:rFonts w:asciiTheme="majorHAnsi" w:hAnsiTheme="majorHAnsi" w:cstheme="minorHAnsi"/>
                <w:color w:val="000000" w:themeColor="text1"/>
                <w:sz w:val="22"/>
                <w:szCs w:val="22"/>
                <w:lang w:eastAsia="pt-BR"/>
              </w:rPr>
            </w:pPr>
            <w:r>
              <w:rPr>
                <w:rFonts w:asciiTheme="majorHAnsi" w:hAnsiTheme="majorHAnsi" w:cstheme="minorHAnsi"/>
                <w:color w:val="000000" w:themeColor="text1"/>
                <w:sz w:val="22"/>
                <w:szCs w:val="22"/>
              </w:rPr>
              <w:t>Período intensivo: dias 23, 24, 25 e 26 de maio de 2023 (das 14h00 às 18h00)</w:t>
            </w:r>
          </w:p>
          <w:p w14:paraId="5D19E325" w14:textId="77777777" w:rsidR="00C65B46" w:rsidRPr="00EB1705" w:rsidRDefault="00C65B46" w:rsidP="000500AC">
            <w:pPr>
              <w:keepLines/>
              <w:tabs>
                <w:tab w:val="left" w:pos="-851"/>
                <w:tab w:val="left" w:pos="180"/>
                <w:tab w:val="left" w:pos="540"/>
                <w:tab w:val="left" w:pos="1080"/>
              </w:tabs>
              <w:jc w:val="both"/>
              <w:rPr>
                <w:rFonts w:asciiTheme="majorHAnsi" w:hAnsiTheme="majorHAnsi"/>
                <w:color w:val="000000" w:themeColor="text1"/>
                <w:sz w:val="22"/>
                <w:szCs w:val="22"/>
                <w:lang w:eastAsia="pt-BR"/>
              </w:rPr>
            </w:pPr>
          </w:p>
          <w:p w14:paraId="452BF41C" w14:textId="77777777" w:rsidR="00C65B46" w:rsidRPr="00EB1705" w:rsidRDefault="00C65B46" w:rsidP="000500AC">
            <w:pPr>
              <w:keepLines/>
              <w:tabs>
                <w:tab w:val="left" w:pos="-851"/>
                <w:tab w:val="left" w:pos="180"/>
                <w:tab w:val="left" w:pos="540"/>
                <w:tab w:val="left" w:pos="1080"/>
              </w:tabs>
              <w:jc w:val="both"/>
              <w:rPr>
                <w:rFonts w:asciiTheme="majorHAnsi" w:hAnsiTheme="majorHAnsi"/>
                <w:color w:val="000000" w:themeColor="text1"/>
                <w:sz w:val="22"/>
                <w:szCs w:val="22"/>
                <w:lang w:eastAsia="pt-BR"/>
              </w:rPr>
            </w:pPr>
            <w:r w:rsidRPr="00EB1705">
              <w:rPr>
                <w:rFonts w:asciiTheme="majorHAnsi" w:hAnsiTheme="majorHAnsi"/>
                <w:color w:val="000000" w:themeColor="text1"/>
                <w:sz w:val="22"/>
                <w:szCs w:val="22"/>
                <w:lang w:eastAsia="pt-BR"/>
              </w:rPr>
              <w:t xml:space="preserve">(     )sim  </w:t>
            </w:r>
          </w:p>
          <w:p w14:paraId="42409EB4" w14:textId="77777777" w:rsidR="00C65B46" w:rsidRPr="00EB1705" w:rsidRDefault="00C65B46" w:rsidP="000500AC">
            <w:pPr>
              <w:keepLines/>
              <w:tabs>
                <w:tab w:val="left" w:pos="-851"/>
                <w:tab w:val="left" w:pos="180"/>
                <w:tab w:val="left" w:pos="540"/>
                <w:tab w:val="left" w:pos="1080"/>
              </w:tabs>
              <w:jc w:val="both"/>
              <w:rPr>
                <w:rFonts w:asciiTheme="majorHAnsi" w:hAnsiTheme="majorHAnsi"/>
                <w:color w:val="000000" w:themeColor="text1"/>
                <w:sz w:val="22"/>
                <w:szCs w:val="22"/>
                <w:lang w:eastAsia="pt-BR"/>
              </w:rPr>
            </w:pPr>
          </w:p>
          <w:p w14:paraId="441532A3" w14:textId="77777777" w:rsidR="00C65B46" w:rsidRPr="00424D6E" w:rsidRDefault="00C65B46" w:rsidP="000500AC">
            <w:pPr>
              <w:keepLines/>
              <w:tabs>
                <w:tab w:val="left" w:pos="-851"/>
                <w:tab w:val="left" w:pos="180"/>
                <w:tab w:val="left" w:pos="540"/>
                <w:tab w:val="left" w:pos="1080"/>
              </w:tabs>
              <w:jc w:val="both"/>
              <w:rPr>
                <w:rFonts w:asciiTheme="majorHAnsi" w:hAnsiTheme="majorHAnsi" w:cstheme="majorHAnsi"/>
                <w:color w:val="000000" w:themeColor="text1"/>
                <w:sz w:val="22"/>
                <w:szCs w:val="22"/>
                <w:lang w:val="es-ES" w:eastAsia="pt-BR"/>
              </w:rPr>
            </w:pPr>
            <w:r w:rsidRPr="00424D6E">
              <w:rPr>
                <w:rFonts w:asciiTheme="majorHAnsi" w:hAnsiTheme="majorHAnsi" w:cstheme="majorHAnsi"/>
                <w:color w:val="000000" w:themeColor="text1"/>
                <w:sz w:val="22"/>
                <w:szCs w:val="22"/>
                <w:lang w:eastAsia="pt-BR"/>
              </w:rPr>
              <w:t xml:space="preserve">ementa: </w:t>
            </w:r>
            <w:r w:rsidRPr="00424D6E">
              <w:rPr>
                <w:rFonts w:asciiTheme="majorHAnsi" w:hAnsiTheme="majorHAnsi" w:cstheme="majorHAnsi"/>
                <w:i/>
                <w:iCs/>
                <w:color w:val="000000" w:themeColor="text1"/>
                <w:sz w:val="22"/>
                <w:szCs w:val="22"/>
                <w:lang w:val="es-ES" w:eastAsia="pt-BR"/>
              </w:rPr>
              <w:t>Estudio de las representaciones de los genocidios a partir del cine documental. Panorama de las problemáticas y los diferentes debates surgidos de los diversos casos y sus formas de representación.</w:t>
            </w:r>
            <w:r w:rsidRPr="00424D6E">
              <w:rPr>
                <w:rFonts w:asciiTheme="majorHAnsi" w:hAnsiTheme="majorHAnsi" w:cstheme="majorHAnsi"/>
                <w:color w:val="000000" w:themeColor="text1"/>
                <w:sz w:val="22"/>
                <w:szCs w:val="22"/>
                <w:lang w:val="es-ES" w:eastAsia="pt-BR"/>
              </w:rPr>
              <w:t>  </w:t>
            </w:r>
          </w:p>
          <w:p w14:paraId="7C44697C" w14:textId="77777777" w:rsidR="00C65B46" w:rsidRPr="00424D6E" w:rsidRDefault="00C65B46" w:rsidP="000500AC">
            <w:pPr>
              <w:keepLines/>
              <w:tabs>
                <w:tab w:val="left" w:pos="-851"/>
                <w:tab w:val="left" w:pos="180"/>
                <w:tab w:val="left" w:pos="540"/>
                <w:tab w:val="left" w:pos="1080"/>
              </w:tabs>
              <w:jc w:val="both"/>
              <w:rPr>
                <w:rFonts w:asciiTheme="majorHAnsi" w:hAnsiTheme="majorHAnsi" w:cstheme="majorHAnsi"/>
                <w:i/>
                <w:color w:val="000000" w:themeColor="text1"/>
                <w:sz w:val="22"/>
                <w:szCs w:val="22"/>
                <w:lang w:val="es-ES" w:eastAsia="pt-BR"/>
              </w:rPr>
            </w:pPr>
          </w:p>
          <w:p w14:paraId="678FA4D1" w14:textId="77777777" w:rsidR="00C65B46" w:rsidRPr="00424D6E" w:rsidRDefault="00C65B46" w:rsidP="000500AC">
            <w:pPr>
              <w:shd w:val="clear" w:color="auto" w:fill="FFFFFF"/>
              <w:rPr>
                <w:rFonts w:asciiTheme="majorHAnsi" w:hAnsiTheme="majorHAnsi" w:cstheme="majorHAnsi"/>
                <w:i/>
                <w:color w:val="000000" w:themeColor="text1"/>
                <w:sz w:val="22"/>
                <w:szCs w:val="22"/>
                <w:lang w:val="es-ES" w:eastAsia="pt-BR"/>
              </w:rPr>
            </w:pPr>
            <w:r w:rsidRPr="00424D6E">
              <w:rPr>
                <w:rFonts w:asciiTheme="majorHAnsi" w:hAnsiTheme="majorHAnsi" w:cstheme="majorHAnsi"/>
                <w:i/>
                <w:color w:val="000000" w:themeColor="text1"/>
                <w:sz w:val="22"/>
                <w:szCs w:val="22"/>
                <w:lang w:val="es-ES" w:eastAsia="pt-BR"/>
              </w:rPr>
              <w:t xml:space="preserve">*Particularidades: </w:t>
            </w:r>
          </w:p>
          <w:p w14:paraId="0CB2DFFD" w14:textId="77777777" w:rsidR="00C65B46" w:rsidRPr="00424D6E" w:rsidRDefault="00C65B46" w:rsidP="000500AC">
            <w:pPr>
              <w:shd w:val="clear" w:color="auto" w:fill="FFFFFF"/>
              <w:rPr>
                <w:rFonts w:asciiTheme="majorHAnsi" w:hAnsiTheme="majorHAnsi" w:cstheme="majorHAnsi"/>
                <w:color w:val="000000" w:themeColor="text1"/>
                <w:sz w:val="22"/>
                <w:szCs w:val="22"/>
                <w:lang w:eastAsia="pt-BR"/>
              </w:rPr>
            </w:pPr>
            <w:r w:rsidRPr="00424D6E">
              <w:rPr>
                <w:rFonts w:asciiTheme="majorHAnsi" w:hAnsiTheme="majorHAnsi" w:cstheme="majorHAnsi"/>
                <w:i/>
                <w:color w:val="000000" w:themeColor="text1"/>
                <w:sz w:val="22"/>
                <w:szCs w:val="22"/>
                <w:lang w:val="es-ES" w:eastAsia="pt-BR"/>
              </w:rPr>
              <w:t xml:space="preserve">1) </w:t>
            </w:r>
            <w:r w:rsidRPr="00424D6E">
              <w:rPr>
                <w:rFonts w:asciiTheme="majorHAnsi" w:hAnsiTheme="majorHAnsi" w:cstheme="majorHAnsi"/>
                <w:color w:val="000000" w:themeColor="text1"/>
                <w:sz w:val="22"/>
                <w:szCs w:val="22"/>
                <w:lang w:val="es-ES" w:eastAsia="pt-BR"/>
              </w:rPr>
              <w:t>A disciplina será inteiramente ministrada em língua espanhola;  </w:t>
            </w:r>
          </w:p>
          <w:p w14:paraId="45479C44" w14:textId="77777777" w:rsidR="00C65B46" w:rsidRPr="0015483B" w:rsidRDefault="00C65B46" w:rsidP="000500AC">
            <w:pPr>
              <w:shd w:val="clear" w:color="auto" w:fill="FFFFFF"/>
              <w:rPr>
                <w:rFonts w:asciiTheme="majorHAnsi" w:hAnsiTheme="majorHAnsi" w:cstheme="majorHAnsi"/>
                <w:color w:val="000000" w:themeColor="text1"/>
                <w:sz w:val="22"/>
                <w:szCs w:val="22"/>
                <w:lang w:val="es-ES" w:eastAsia="pt-BR"/>
              </w:rPr>
            </w:pPr>
            <w:r w:rsidRPr="00424D6E">
              <w:rPr>
                <w:rFonts w:asciiTheme="majorHAnsi" w:hAnsiTheme="majorHAnsi" w:cstheme="majorHAnsi"/>
                <w:color w:val="000000" w:themeColor="text1"/>
                <w:sz w:val="22"/>
                <w:szCs w:val="22"/>
                <w:lang w:val="es-ES" w:eastAsia="pt-BR"/>
              </w:rPr>
              <w:t>2) Tópico Especial “obrigatório” para a turma 2023.</w:t>
            </w:r>
          </w:p>
          <w:p w14:paraId="6742AEBF" w14:textId="77777777" w:rsidR="00C65B46" w:rsidRDefault="00C65B46" w:rsidP="000500AC">
            <w:pPr>
              <w:keepLines/>
              <w:tabs>
                <w:tab w:val="left" w:pos="-851"/>
                <w:tab w:val="left" w:pos="180"/>
                <w:tab w:val="left" w:pos="540"/>
                <w:tab w:val="left" w:pos="1080"/>
              </w:tabs>
              <w:jc w:val="both"/>
              <w:rPr>
                <w:rFonts w:asciiTheme="majorHAnsi" w:hAnsiTheme="majorHAnsi" w:cstheme="minorHAnsi"/>
                <w:b/>
                <w:i/>
                <w:color w:val="000000" w:themeColor="text1"/>
                <w:sz w:val="22"/>
                <w:szCs w:val="22"/>
              </w:rPr>
            </w:pPr>
          </w:p>
        </w:tc>
      </w:tr>
      <w:tr w:rsidR="00C65B46" w:rsidRPr="00554AA0" w14:paraId="09CBDDC5" w14:textId="77777777" w:rsidTr="000500AC">
        <w:tc>
          <w:tcPr>
            <w:tcW w:w="1838" w:type="dxa"/>
          </w:tcPr>
          <w:p w14:paraId="46147A62" w14:textId="77777777" w:rsidR="00C65B46" w:rsidRDefault="00C65B46" w:rsidP="000500AC">
            <w:pPr>
              <w:tabs>
                <w:tab w:val="left" w:pos="408"/>
                <w:tab w:val="center" w:pos="4819"/>
              </w:tabs>
              <w:jc w:val="center"/>
              <w:rPr>
                <w:rFonts w:ascii="Calibri" w:hAnsi="Calibri"/>
                <w:b/>
                <w:color w:val="000000" w:themeColor="text1"/>
                <w:lang w:eastAsia="en-US"/>
              </w:rPr>
            </w:pPr>
            <w:r w:rsidRPr="0015483B">
              <w:rPr>
                <w:rFonts w:ascii="Calibri" w:hAnsi="Calibri"/>
                <w:b/>
                <w:color w:val="000000" w:themeColor="text1"/>
                <w:lang w:eastAsia="en-US"/>
              </w:rPr>
              <w:t>Tópico Especial (15)</w:t>
            </w:r>
          </w:p>
          <w:p w14:paraId="1AA7CF3B" w14:textId="77777777" w:rsidR="00C65B46" w:rsidRPr="00EB1705" w:rsidRDefault="00C65B46" w:rsidP="000500AC">
            <w:pPr>
              <w:tabs>
                <w:tab w:val="left" w:pos="408"/>
                <w:tab w:val="center" w:pos="4819"/>
              </w:tabs>
              <w:rPr>
                <w:rFonts w:ascii="Calibri" w:hAnsi="Calibri"/>
                <w:b/>
                <w:color w:val="000000" w:themeColor="text1"/>
                <w:lang w:eastAsia="en-US"/>
              </w:rPr>
            </w:pPr>
          </w:p>
          <w:p w14:paraId="32C5C4CE" w14:textId="77777777" w:rsidR="00C65B46" w:rsidRDefault="00C65B46" w:rsidP="000500AC">
            <w:pPr>
              <w:tabs>
                <w:tab w:val="left" w:pos="408"/>
                <w:tab w:val="center" w:pos="4819"/>
              </w:tabs>
              <w:rPr>
                <w:rFonts w:ascii="Calibri" w:hAnsi="Calibri"/>
                <w:b/>
                <w:color w:val="000000" w:themeColor="text1"/>
                <w:sz w:val="20"/>
                <w:szCs w:val="20"/>
                <w:lang w:eastAsia="en-US"/>
              </w:rPr>
            </w:pPr>
            <w:r>
              <w:rPr>
                <w:rFonts w:ascii="Calibri" w:hAnsi="Calibri"/>
                <w:b/>
                <w:color w:val="000000" w:themeColor="text1"/>
                <w:sz w:val="20"/>
                <w:szCs w:val="20"/>
                <w:lang w:eastAsia="en-US"/>
              </w:rPr>
              <w:t>4</w:t>
            </w:r>
            <w:r w:rsidRPr="00EB1705">
              <w:rPr>
                <w:rFonts w:ascii="Calibri" w:hAnsi="Calibri"/>
                <w:b/>
                <w:color w:val="000000" w:themeColor="text1"/>
                <w:sz w:val="20"/>
                <w:szCs w:val="20"/>
                <w:lang w:eastAsia="en-US"/>
              </w:rPr>
              <w:t xml:space="preserve"> encontros</w:t>
            </w:r>
            <w:r>
              <w:rPr>
                <w:rFonts w:ascii="Calibri" w:hAnsi="Calibri"/>
                <w:b/>
                <w:color w:val="000000" w:themeColor="text1"/>
                <w:sz w:val="20"/>
                <w:szCs w:val="20"/>
                <w:lang w:eastAsia="en-US"/>
              </w:rPr>
              <w:t xml:space="preserve"> sequenciais:</w:t>
            </w:r>
          </w:p>
          <w:p w14:paraId="681BD96B"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 xml:space="preserve">23/03 </w:t>
            </w:r>
          </w:p>
          <w:p w14:paraId="0F70BBC2"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30/03</w:t>
            </w:r>
          </w:p>
          <w:p w14:paraId="72DFCBCD"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06/04</w:t>
            </w:r>
          </w:p>
          <w:p w14:paraId="0E9A7EDF" w14:textId="77777777" w:rsidR="00C65B46" w:rsidRDefault="00C65B46" w:rsidP="000500AC">
            <w:pPr>
              <w:tabs>
                <w:tab w:val="left" w:pos="408"/>
                <w:tab w:val="center" w:pos="4819"/>
              </w:tabs>
              <w:spacing w:line="360" w:lineRule="auto"/>
              <w:rPr>
                <w:rFonts w:ascii="Calibri" w:hAnsi="Calibri"/>
                <w:b/>
                <w:color w:val="000000" w:themeColor="text1"/>
                <w:sz w:val="20"/>
                <w:szCs w:val="20"/>
                <w:lang w:eastAsia="en-US"/>
              </w:rPr>
            </w:pPr>
            <w:r>
              <w:rPr>
                <w:rFonts w:ascii="Calibri" w:hAnsi="Calibri"/>
                <w:b/>
                <w:color w:val="000000" w:themeColor="text1"/>
                <w:sz w:val="20"/>
                <w:szCs w:val="20"/>
                <w:lang w:eastAsia="en-US"/>
              </w:rPr>
              <w:t>13/04</w:t>
            </w:r>
          </w:p>
          <w:p w14:paraId="5801ED2E" w14:textId="77777777" w:rsidR="00C65B46" w:rsidRPr="00EB1705" w:rsidRDefault="00C65B46" w:rsidP="000500AC">
            <w:pPr>
              <w:tabs>
                <w:tab w:val="left" w:pos="408"/>
                <w:tab w:val="center" w:pos="4819"/>
              </w:tabs>
              <w:jc w:val="center"/>
              <w:rPr>
                <w:rFonts w:ascii="Calibri" w:hAnsi="Calibri"/>
                <w:b/>
                <w:color w:val="000000" w:themeColor="text1"/>
                <w:lang w:eastAsia="en-US"/>
              </w:rPr>
            </w:pPr>
          </w:p>
        </w:tc>
        <w:tc>
          <w:tcPr>
            <w:tcW w:w="7505" w:type="dxa"/>
          </w:tcPr>
          <w:p w14:paraId="5CF4D214" w14:textId="77777777" w:rsidR="00C65B46" w:rsidRPr="00C75985" w:rsidRDefault="00C65B46" w:rsidP="000500AC">
            <w:pPr>
              <w:shd w:val="clear" w:color="auto" w:fill="FFFFFF"/>
              <w:spacing w:after="73"/>
              <w:rPr>
                <w:rFonts w:asciiTheme="majorHAnsi" w:hAnsiTheme="majorHAnsi" w:cstheme="majorHAnsi"/>
                <w:i/>
                <w:iCs/>
                <w:color w:val="000000"/>
                <w:sz w:val="22"/>
                <w:szCs w:val="22"/>
                <w:lang w:eastAsia="pt-BR"/>
              </w:rPr>
            </w:pPr>
            <w:r w:rsidRPr="00C75985">
              <w:rPr>
                <w:rFonts w:asciiTheme="majorHAnsi" w:hAnsiTheme="majorHAnsi" w:cstheme="majorHAnsi"/>
                <w:b/>
                <w:bCs/>
                <w:i/>
                <w:iCs/>
                <w:color w:val="000000"/>
                <w:sz w:val="22"/>
                <w:szCs w:val="22"/>
                <w:lang w:eastAsia="pt-BR"/>
              </w:rPr>
              <w:t>O FILME 3D: ESTEREOSCOPIA, LINGUAGEM AUDIOVISUAL E SEMIÓTICA </w:t>
            </w:r>
            <w:r w:rsidRPr="00C75985">
              <w:rPr>
                <w:rFonts w:asciiTheme="majorHAnsi" w:hAnsiTheme="majorHAnsi" w:cstheme="majorHAnsi"/>
                <w:i/>
                <w:iCs/>
                <w:color w:val="000000"/>
                <w:sz w:val="22"/>
                <w:szCs w:val="22"/>
                <w:lang w:eastAsia="pt-BR"/>
              </w:rPr>
              <w:t xml:space="preserve">– </w:t>
            </w:r>
            <w:r w:rsidRPr="00C75985">
              <w:rPr>
                <w:rFonts w:asciiTheme="majorHAnsi" w:hAnsiTheme="majorHAnsi" w:cstheme="majorHAnsi"/>
                <w:color w:val="000000"/>
                <w:sz w:val="22"/>
                <w:szCs w:val="22"/>
                <w:lang w:eastAsia="pt-BR"/>
              </w:rPr>
              <w:t>Prof.</w:t>
            </w:r>
            <w:r>
              <w:rPr>
                <w:rFonts w:asciiTheme="majorHAnsi" w:hAnsiTheme="majorHAnsi" w:cstheme="majorHAnsi"/>
                <w:b/>
                <w:bCs/>
                <w:color w:val="000000"/>
                <w:sz w:val="22"/>
                <w:szCs w:val="22"/>
                <w:lang w:eastAsia="pt-BR"/>
              </w:rPr>
              <w:t xml:space="preserve"> </w:t>
            </w:r>
            <w:r w:rsidRPr="00C75985">
              <w:rPr>
                <w:rFonts w:asciiTheme="majorHAnsi" w:hAnsiTheme="majorHAnsi" w:cstheme="majorHAnsi"/>
                <w:color w:val="000000"/>
                <w:sz w:val="22"/>
                <w:szCs w:val="22"/>
                <w:lang w:eastAsia="pt-BR"/>
              </w:rPr>
              <w:t>Hélio Augusto Godoy de Souza (Doutor em Comunicação e Semiótica PUC/SP / Pós Doutor em Psicologia da Visão UCDB/ </w:t>
            </w:r>
            <w:r w:rsidRPr="00C75985">
              <w:rPr>
                <w:rFonts w:asciiTheme="majorHAnsi" w:hAnsiTheme="majorHAnsi" w:cstheme="majorHAnsi"/>
                <w:color w:val="000000"/>
                <w:spacing w:val="-10"/>
                <w:sz w:val="22"/>
                <w:szCs w:val="22"/>
                <w:lang w:eastAsia="pt-BR"/>
              </w:rPr>
              <w:t>Pós Doutorando em Comunicação e Linguagens UTP)</w:t>
            </w:r>
            <w:r w:rsidRPr="00C75985">
              <w:rPr>
                <w:rFonts w:asciiTheme="majorHAnsi" w:hAnsiTheme="majorHAnsi" w:cstheme="majorHAnsi"/>
                <w:color w:val="000000"/>
                <w:sz w:val="22"/>
                <w:szCs w:val="22"/>
                <w:lang w:val="es-ES" w:eastAsia="pt-BR"/>
              </w:rPr>
              <w:t>  </w:t>
            </w:r>
          </w:p>
          <w:p w14:paraId="372C3756" w14:textId="77777777" w:rsidR="00C65B46" w:rsidRDefault="00C65B46" w:rsidP="000500AC">
            <w:pPr>
              <w:shd w:val="clear" w:color="auto" w:fill="FFFFFF"/>
              <w:rPr>
                <w:rFonts w:asciiTheme="majorHAnsi" w:hAnsiTheme="majorHAnsi" w:cstheme="minorHAnsi"/>
                <w:color w:val="000000" w:themeColor="text1"/>
                <w:sz w:val="22"/>
                <w:szCs w:val="22"/>
              </w:rPr>
            </w:pPr>
            <w:r w:rsidRPr="00C75985">
              <w:rPr>
                <w:rFonts w:asciiTheme="majorHAnsi" w:hAnsiTheme="majorHAnsi" w:cstheme="majorHAnsi"/>
                <w:b/>
                <w:bCs/>
                <w:color w:val="000000"/>
                <w:sz w:val="22"/>
                <w:szCs w:val="22"/>
                <w:lang w:eastAsia="pt-BR"/>
              </w:rPr>
              <w:t> </w:t>
            </w:r>
            <w:r w:rsidRPr="00C75985">
              <w:rPr>
                <w:rFonts w:asciiTheme="majorHAnsi" w:hAnsiTheme="majorHAnsi" w:cstheme="majorHAnsi"/>
                <w:color w:val="000000"/>
                <w:sz w:val="22"/>
                <w:szCs w:val="22"/>
                <w:lang w:eastAsia="pt-BR"/>
              </w:rPr>
              <w:t>(</w:t>
            </w:r>
            <w:r w:rsidRPr="00C75985">
              <w:rPr>
                <w:rFonts w:asciiTheme="majorHAnsi" w:hAnsiTheme="majorHAnsi" w:cstheme="minorHAnsi"/>
                <w:color w:val="000000" w:themeColor="text1"/>
                <w:sz w:val="22"/>
                <w:szCs w:val="22"/>
              </w:rPr>
              <w:t>15</w:t>
            </w:r>
            <w:r w:rsidRPr="00EB1705">
              <w:rPr>
                <w:rFonts w:asciiTheme="majorHAnsi" w:hAnsiTheme="majorHAnsi" w:cstheme="minorHAnsi"/>
                <w:color w:val="000000" w:themeColor="text1"/>
                <w:sz w:val="22"/>
                <w:szCs w:val="22"/>
              </w:rPr>
              <w:t xml:space="preserve"> horas | 1 crédito | TÓPICO)</w:t>
            </w:r>
          </w:p>
          <w:p w14:paraId="3653B190" w14:textId="77777777" w:rsidR="00C65B46" w:rsidRDefault="00C65B46" w:rsidP="000500AC">
            <w:pPr>
              <w:shd w:val="clear" w:color="auto" w:fill="FFFFFF"/>
              <w:rPr>
                <w:rFonts w:asciiTheme="majorHAnsi" w:hAnsiTheme="majorHAnsi" w:cstheme="majorHAnsi"/>
                <w:color w:val="000000"/>
                <w:sz w:val="22"/>
                <w:szCs w:val="22"/>
                <w:lang w:eastAsia="pt-BR"/>
              </w:rPr>
            </w:pPr>
          </w:p>
          <w:p w14:paraId="43CFBA8D" w14:textId="77777777" w:rsidR="00C65B46" w:rsidRDefault="00C65B46" w:rsidP="000500AC">
            <w:pPr>
              <w:shd w:val="clear" w:color="auto" w:fill="FFFFFF"/>
              <w:rPr>
                <w:rFonts w:asciiTheme="majorHAnsi" w:hAnsiTheme="majorHAnsi" w:cstheme="majorHAnsi"/>
                <w:color w:val="000000" w:themeColor="text1"/>
                <w:sz w:val="22"/>
                <w:szCs w:val="22"/>
              </w:rPr>
            </w:pPr>
            <w:r w:rsidRPr="00EB1705">
              <w:rPr>
                <w:rFonts w:asciiTheme="majorHAnsi" w:hAnsiTheme="majorHAnsi" w:cstheme="minorHAnsi"/>
                <w:color w:val="000000" w:themeColor="text1"/>
                <w:sz w:val="22"/>
                <w:szCs w:val="22"/>
              </w:rPr>
              <w:t xml:space="preserve">Dias da semana: </w:t>
            </w:r>
            <w:r w:rsidRPr="00D97F97">
              <w:rPr>
                <w:rFonts w:asciiTheme="majorHAnsi" w:hAnsiTheme="majorHAnsi" w:cstheme="majorHAnsi"/>
                <w:color w:val="000000" w:themeColor="text1"/>
                <w:sz w:val="22"/>
                <w:szCs w:val="22"/>
              </w:rPr>
              <w:t>quintas-feiras (</w:t>
            </w:r>
            <w:r w:rsidRPr="00C75985">
              <w:rPr>
                <w:rFonts w:asciiTheme="majorHAnsi" w:hAnsiTheme="majorHAnsi" w:cstheme="majorHAnsi"/>
                <w:color w:val="000000"/>
                <w:sz w:val="22"/>
                <w:szCs w:val="22"/>
                <w:lang w:eastAsia="pt-BR"/>
              </w:rPr>
              <w:t>das 14h</w:t>
            </w:r>
            <w:r>
              <w:rPr>
                <w:rFonts w:asciiTheme="majorHAnsi" w:hAnsiTheme="majorHAnsi" w:cstheme="majorHAnsi"/>
                <w:color w:val="000000"/>
                <w:sz w:val="22"/>
                <w:szCs w:val="22"/>
                <w:lang w:eastAsia="pt-BR"/>
              </w:rPr>
              <w:t>00</w:t>
            </w:r>
            <w:r w:rsidRPr="00C75985">
              <w:rPr>
                <w:rFonts w:asciiTheme="majorHAnsi" w:hAnsiTheme="majorHAnsi" w:cstheme="majorHAnsi"/>
                <w:color w:val="000000"/>
                <w:sz w:val="22"/>
                <w:szCs w:val="22"/>
                <w:lang w:eastAsia="pt-BR"/>
              </w:rPr>
              <w:t xml:space="preserve"> às 18h</w:t>
            </w:r>
            <w:r>
              <w:rPr>
                <w:rFonts w:asciiTheme="majorHAnsi" w:hAnsiTheme="majorHAnsi" w:cstheme="majorHAnsi"/>
                <w:color w:val="000000"/>
                <w:sz w:val="22"/>
                <w:szCs w:val="22"/>
                <w:lang w:eastAsia="pt-BR"/>
              </w:rPr>
              <w:t>00</w:t>
            </w:r>
            <w:r w:rsidRPr="00D97F97">
              <w:rPr>
                <w:rFonts w:asciiTheme="majorHAnsi" w:hAnsiTheme="majorHAnsi" w:cstheme="majorHAnsi"/>
                <w:color w:val="000000" w:themeColor="text1"/>
                <w:sz w:val="22"/>
                <w:szCs w:val="22"/>
              </w:rPr>
              <w:t>)</w:t>
            </w:r>
          </w:p>
          <w:p w14:paraId="133499E1" w14:textId="77777777" w:rsidR="00C65B46" w:rsidRDefault="00C65B46" w:rsidP="000500AC">
            <w:pPr>
              <w:shd w:val="clear" w:color="auto" w:fill="FFFFFF"/>
              <w:rPr>
                <w:rFonts w:asciiTheme="majorHAnsi" w:hAnsiTheme="majorHAnsi" w:cstheme="majorHAnsi"/>
                <w:color w:val="000000"/>
                <w:sz w:val="22"/>
                <w:szCs w:val="22"/>
                <w:lang w:eastAsia="pt-BR"/>
              </w:rPr>
            </w:pPr>
          </w:p>
          <w:p w14:paraId="63FFFA5E" w14:textId="77777777" w:rsidR="00C65B46" w:rsidRPr="00EB1705" w:rsidRDefault="00C65B46" w:rsidP="000500AC">
            <w:pPr>
              <w:keepLines/>
              <w:tabs>
                <w:tab w:val="left" w:pos="-851"/>
                <w:tab w:val="left" w:pos="180"/>
                <w:tab w:val="left" w:pos="540"/>
                <w:tab w:val="left" w:pos="1080"/>
              </w:tabs>
              <w:jc w:val="both"/>
              <w:rPr>
                <w:rFonts w:asciiTheme="majorHAnsi" w:hAnsiTheme="majorHAnsi"/>
                <w:color w:val="000000" w:themeColor="text1"/>
                <w:sz w:val="22"/>
                <w:szCs w:val="22"/>
                <w:lang w:eastAsia="pt-BR"/>
              </w:rPr>
            </w:pPr>
            <w:r w:rsidRPr="00EB1705">
              <w:rPr>
                <w:rFonts w:asciiTheme="majorHAnsi" w:hAnsiTheme="majorHAnsi"/>
                <w:color w:val="000000" w:themeColor="text1"/>
                <w:sz w:val="22"/>
                <w:szCs w:val="22"/>
                <w:lang w:eastAsia="pt-BR"/>
              </w:rPr>
              <w:t xml:space="preserve">  </w:t>
            </w:r>
            <w:r>
              <w:rPr>
                <w:rFonts w:asciiTheme="majorHAnsi" w:hAnsiTheme="majorHAnsi"/>
                <w:color w:val="000000" w:themeColor="text1"/>
                <w:sz w:val="22"/>
                <w:szCs w:val="22"/>
                <w:lang w:eastAsia="pt-BR"/>
              </w:rPr>
              <w:t xml:space="preserve">(    </w:t>
            </w:r>
            <w:r w:rsidRPr="00EB1705">
              <w:rPr>
                <w:rFonts w:asciiTheme="majorHAnsi" w:hAnsiTheme="majorHAnsi"/>
                <w:color w:val="000000" w:themeColor="text1"/>
                <w:sz w:val="22"/>
                <w:szCs w:val="22"/>
                <w:lang w:eastAsia="pt-BR"/>
              </w:rPr>
              <w:t>)sim   (     )não</w:t>
            </w:r>
          </w:p>
          <w:p w14:paraId="6E34D9BD" w14:textId="77777777" w:rsidR="00C65B46" w:rsidRPr="00C75985" w:rsidRDefault="00C65B46" w:rsidP="000500AC">
            <w:pPr>
              <w:shd w:val="clear" w:color="auto" w:fill="FFFFFF"/>
              <w:rPr>
                <w:rFonts w:asciiTheme="majorHAnsi" w:hAnsiTheme="majorHAnsi" w:cstheme="majorHAnsi"/>
                <w:color w:val="000000"/>
                <w:sz w:val="22"/>
                <w:szCs w:val="22"/>
                <w:lang w:eastAsia="pt-BR"/>
              </w:rPr>
            </w:pPr>
          </w:p>
          <w:p w14:paraId="7C920F95" w14:textId="77777777" w:rsidR="00C65B46" w:rsidRPr="00C75985" w:rsidRDefault="00C65B46" w:rsidP="000500AC">
            <w:pPr>
              <w:shd w:val="clear" w:color="auto" w:fill="FFFFFF"/>
              <w:rPr>
                <w:rFonts w:asciiTheme="majorHAnsi" w:hAnsiTheme="majorHAnsi" w:cstheme="majorHAnsi"/>
                <w:color w:val="000000"/>
                <w:sz w:val="22"/>
                <w:szCs w:val="22"/>
                <w:lang w:eastAsia="pt-BR"/>
              </w:rPr>
            </w:pPr>
            <w:r w:rsidRPr="00C75985">
              <w:rPr>
                <w:rFonts w:asciiTheme="majorHAnsi" w:hAnsiTheme="majorHAnsi" w:cstheme="majorHAnsi"/>
                <w:color w:val="000000"/>
                <w:sz w:val="22"/>
                <w:szCs w:val="22"/>
                <w:lang w:eastAsia="pt-BR"/>
              </w:rPr>
              <w:t>Ementa: O Filme 3D e as implicações estéticas para a Linguagem Audiovisual com ênfase no documentário. A semiótica do signo imagético estereoscópico.  </w:t>
            </w:r>
          </w:p>
          <w:p w14:paraId="0A6CC4F0" w14:textId="77777777" w:rsidR="00C65B46" w:rsidRPr="00C75985" w:rsidRDefault="00C65B46" w:rsidP="000500AC">
            <w:pPr>
              <w:shd w:val="clear" w:color="auto" w:fill="FFFFFF"/>
              <w:rPr>
                <w:rFonts w:asciiTheme="majorHAnsi" w:hAnsiTheme="majorHAnsi" w:cstheme="majorHAnsi"/>
                <w:color w:val="000000"/>
                <w:sz w:val="22"/>
                <w:szCs w:val="22"/>
                <w:lang w:eastAsia="pt-BR"/>
              </w:rPr>
            </w:pPr>
            <w:r w:rsidRPr="00C75985">
              <w:rPr>
                <w:rFonts w:asciiTheme="majorHAnsi" w:hAnsiTheme="majorHAnsi" w:cstheme="majorHAnsi"/>
                <w:color w:val="000000"/>
                <w:sz w:val="22"/>
                <w:szCs w:val="22"/>
                <w:lang w:eastAsia="pt-BR"/>
              </w:rPr>
              <w:t> </w:t>
            </w:r>
          </w:p>
        </w:tc>
      </w:tr>
    </w:tbl>
    <w:p w14:paraId="6D0772FB" w14:textId="77777777" w:rsidR="00C65B46" w:rsidRDefault="00C65B46" w:rsidP="00C65B46">
      <w:pPr>
        <w:tabs>
          <w:tab w:val="left" w:pos="408"/>
          <w:tab w:val="center" w:pos="4819"/>
        </w:tabs>
        <w:rPr>
          <w:rFonts w:ascii="Calibri" w:hAnsi="Calibri"/>
          <w:b/>
          <w:color w:val="548DD4" w:themeColor="text2" w:themeTint="99"/>
          <w:lang w:eastAsia="en-US"/>
        </w:rPr>
      </w:pPr>
    </w:p>
    <w:p w14:paraId="51D2EBA9" w14:textId="77777777" w:rsidR="00C65B46" w:rsidRPr="00554AA0" w:rsidRDefault="00C65B46" w:rsidP="00C65B46">
      <w:pPr>
        <w:tabs>
          <w:tab w:val="left" w:pos="408"/>
          <w:tab w:val="center" w:pos="4819"/>
        </w:tabs>
        <w:rPr>
          <w:rFonts w:ascii="Calibri" w:hAnsi="Calibri"/>
          <w:b/>
          <w:color w:val="548DD4" w:themeColor="text2" w:themeTint="99"/>
          <w:lang w:eastAsia="en-US"/>
        </w:rPr>
      </w:pPr>
    </w:p>
    <w:p w14:paraId="23A7A290" w14:textId="77777777" w:rsidR="00C65B46" w:rsidRPr="00EB1705" w:rsidRDefault="00C65B46" w:rsidP="00C65B46">
      <w:pPr>
        <w:tabs>
          <w:tab w:val="left" w:pos="408"/>
          <w:tab w:val="center" w:pos="4819"/>
        </w:tabs>
        <w:rPr>
          <w:rFonts w:ascii="Calibri" w:hAnsi="Calibri"/>
          <w:b/>
          <w:color w:val="000000" w:themeColor="text1"/>
          <w:lang w:eastAsia="en-US"/>
        </w:rPr>
      </w:pPr>
      <w:r w:rsidRPr="00EB1705">
        <w:rPr>
          <w:rFonts w:ascii="Calibri" w:hAnsi="Calibri"/>
          <w:b/>
          <w:color w:val="000000" w:themeColor="text1"/>
          <w:lang w:eastAsia="en-US"/>
        </w:rPr>
        <w:lastRenderedPageBreak/>
        <w:t>II – ORIENTADOR/A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9"/>
      </w:tblGrid>
      <w:tr w:rsidR="00C65B46" w:rsidRPr="00EB1705" w14:paraId="2A4B3546" w14:textId="77777777" w:rsidTr="000500AC">
        <w:trPr>
          <w:trHeight w:val="355"/>
        </w:trPr>
        <w:tc>
          <w:tcPr>
            <w:tcW w:w="9778" w:type="dxa"/>
          </w:tcPr>
          <w:p w14:paraId="711444ED" w14:textId="77777777" w:rsidR="00C65B46" w:rsidRPr="00EB1705" w:rsidRDefault="00C65B46" w:rsidP="000500AC">
            <w:pPr>
              <w:tabs>
                <w:tab w:val="left" w:pos="408"/>
                <w:tab w:val="center" w:pos="4819"/>
              </w:tabs>
              <w:rPr>
                <w:rFonts w:ascii="Calibri" w:hAnsi="Calibri"/>
                <w:b/>
                <w:color w:val="000000" w:themeColor="text1"/>
                <w:lang w:eastAsia="en-US"/>
              </w:rPr>
            </w:pPr>
            <w:r w:rsidRPr="00EB1705">
              <w:rPr>
                <w:rFonts w:ascii="Calibri" w:hAnsi="Calibri"/>
                <w:b/>
                <w:color w:val="000000" w:themeColor="text1"/>
                <w:lang w:eastAsia="en-US"/>
              </w:rPr>
              <w:t xml:space="preserve">Nome do/a Orientador/a: </w:t>
            </w:r>
          </w:p>
          <w:p w14:paraId="31A53767" w14:textId="77777777" w:rsidR="00C65B46" w:rsidRPr="00EB1705" w:rsidRDefault="00C65B46" w:rsidP="000500AC">
            <w:pPr>
              <w:tabs>
                <w:tab w:val="left" w:pos="408"/>
                <w:tab w:val="center" w:pos="4819"/>
              </w:tabs>
              <w:rPr>
                <w:rFonts w:ascii="Calibri" w:hAnsi="Calibri"/>
                <w:b/>
                <w:color w:val="000000" w:themeColor="text1"/>
                <w:lang w:eastAsia="en-US"/>
              </w:rPr>
            </w:pPr>
          </w:p>
        </w:tc>
      </w:tr>
      <w:tr w:rsidR="00C65B46" w:rsidRPr="00EB1705" w14:paraId="1BD554C9" w14:textId="77777777" w:rsidTr="000500AC">
        <w:tc>
          <w:tcPr>
            <w:tcW w:w="9778" w:type="dxa"/>
          </w:tcPr>
          <w:p w14:paraId="22478384" w14:textId="77777777" w:rsidR="00C65B46" w:rsidRPr="00EB1705" w:rsidRDefault="00C65B46" w:rsidP="000500AC">
            <w:pPr>
              <w:tabs>
                <w:tab w:val="left" w:pos="408"/>
                <w:tab w:val="center" w:pos="4819"/>
              </w:tabs>
              <w:rPr>
                <w:rFonts w:ascii="Calibri" w:hAnsi="Calibri"/>
                <w:b/>
                <w:color w:val="000000" w:themeColor="text1"/>
                <w:lang w:eastAsia="en-US"/>
              </w:rPr>
            </w:pPr>
            <w:r w:rsidRPr="00EB1705">
              <w:rPr>
                <w:rFonts w:ascii="Calibri" w:hAnsi="Calibri"/>
                <w:b/>
                <w:color w:val="000000" w:themeColor="text1"/>
                <w:lang w:eastAsia="en-US"/>
              </w:rPr>
              <w:t>Linha de pesquisa:</w:t>
            </w:r>
          </w:p>
          <w:p w14:paraId="2C8D2490" w14:textId="77777777" w:rsidR="00C65B46" w:rsidRPr="00EB1705" w:rsidRDefault="00C65B46" w:rsidP="000500AC">
            <w:pPr>
              <w:tabs>
                <w:tab w:val="left" w:pos="408"/>
                <w:tab w:val="center" w:pos="4819"/>
              </w:tabs>
              <w:spacing w:line="360" w:lineRule="auto"/>
              <w:rPr>
                <w:rFonts w:ascii="Calibri" w:hAnsi="Calibri"/>
                <w:b/>
                <w:color w:val="000000" w:themeColor="text1"/>
                <w:sz w:val="22"/>
                <w:szCs w:val="22"/>
                <w:lang w:eastAsia="en-US"/>
              </w:rPr>
            </w:pPr>
            <w:r w:rsidRPr="00EB1705">
              <w:rPr>
                <w:rFonts w:ascii="Calibri" w:hAnsi="Calibri"/>
                <w:b/>
                <w:color w:val="000000" w:themeColor="text1"/>
                <w:sz w:val="22"/>
                <w:szCs w:val="22"/>
                <w:lang w:eastAsia="en-US"/>
              </w:rPr>
              <w:t xml:space="preserve">1. </w:t>
            </w:r>
            <w:r w:rsidRPr="00EB1705">
              <w:rPr>
                <w:rFonts w:ascii="Calibri" w:hAnsi="Calibri"/>
                <w:b/>
                <w:bCs/>
                <w:color w:val="000000" w:themeColor="text1"/>
                <w:sz w:val="22"/>
                <w:szCs w:val="22"/>
              </w:rPr>
              <w:t xml:space="preserve">TEORIAS E DISCURSOS NO CINEMA E NAS ARTES DO VÍDEO (    </w:t>
            </w:r>
            <w:r>
              <w:rPr>
                <w:rFonts w:ascii="Calibri" w:hAnsi="Calibri"/>
                <w:b/>
                <w:bCs/>
                <w:color w:val="000000" w:themeColor="text1"/>
                <w:sz w:val="22"/>
                <w:szCs w:val="22"/>
              </w:rPr>
              <w:t xml:space="preserve"> </w:t>
            </w:r>
            <w:r w:rsidRPr="00EB1705">
              <w:rPr>
                <w:rFonts w:ascii="Calibri" w:hAnsi="Calibri"/>
                <w:b/>
                <w:bCs/>
                <w:color w:val="000000" w:themeColor="text1"/>
                <w:sz w:val="22"/>
                <w:szCs w:val="22"/>
              </w:rPr>
              <w:t xml:space="preserve"> )</w:t>
            </w:r>
          </w:p>
          <w:p w14:paraId="3DC07856" w14:textId="77777777" w:rsidR="00C65B46" w:rsidRPr="00EB1705" w:rsidRDefault="00C65B46" w:rsidP="000500AC">
            <w:pPr>
              <w:tabs>
                <w:tab w:val="left" w:pos="408"/>
                <w:tab w:val="center" w:pos="4819"/>
              </w:tabs>
              <w:spacing w:line="360" w:lineRule="auto"/>
              <w:rPr>
                <w:rFonts w:ascii="Calibri" w:hAnsi="Calibri"/>
                <w:b/>
                <w:color w:val="000000" w:themeColor="text1"/>
                <w:lang w:eastAsia="en-US"/>
              </w:rPr>
            </w:pPr>
            <w:r w:rsidRPr="00EB1705">
              <w:rPr>
                <w:rFonts w:ascii="Calibri" w:hAnsi="Calibri"/>
                <w:b/>
                <w:color w:val="000000" w:themeColor="text1"/>
                <w:sz w:val="22"/>
                <w:szCs w:val="22"/>
                <w:lang w:eastAsia="en-US"/>
              </w:rPr>
              <w:t xml:space="preserve">2. </w:t>
            </w:r>
            <w:r w:rsidRPr="00EB1705">
              <w:rPr>
                <w:rFonts w:ascii="Calibri" w:hAnsi="Calibri"/>
                <w:b/>
                <w:bCs/>
                <w:color w:val="000000" w:themeColor="text1"/>
                <w:sz w:val="22"/>
                <w:szCs w:val="22"/>
              </w:rPr>
              <w:t xml:space="preserve">PROCESSOS DE CRIAÇÃO NO CINEMA E NAS ARTES DO VÍDEO (  </w:t>
            </w:r>
            <w:r>
              <w:rPr>
                <w:rFonts w:ascii="Calibri" w:hAnsi="Calibri"/>
                <w:b/>
                <w:bCs/>
                <w:color w:val="000000" w:themeColor="text1"/>
                <w:sz w:val="22"/>
                <w:szCs w:val="22"/>
              </w:rPr>
              <w:t xml:space="preserve"> </w:t>
            </w:r>
            <w:r w:rsidRPr="00EB1705">
              <w:rPr>
                <w:rFonts w:ascii="Calibri" w:hAnsi="Calibri"/>
                <w:b/>
                <w:bCs/>
                <w:color w:val="000000" w:themeColor="text1"/>
                <w:sz w:val="22"/>
                <w:szCs w:val="22"/>
              </w:rPr>
              <w:t xml:space="preserve">   )</w:t>
            </w:r>
          </w:p>
        </w:tc>
      </w:tr>
    </w:tbl>
    <w:p w14:paraId="622258D1" w14:textId="77777777" w:rsidR="00C65B46" w:rsidRPr="00EB1705" w:rsidRDefault="00C65B46" w:rsidP="00C65B46">
      <w:pPr>
        <w:tabs>
          <w:tab w:val="left" w:pos="408"/>
          <w:tab w:val="center" w:pos="4819"/>
        </w:tabs>
        <w:rPr>
          <w:rFonts w:ascii="Calibri" w:hAnsi="Calibri"/>
          <w:b/>
          <w:color w:val="000000" w:themeColor="text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4780"/>
      </w:tblGrid>
      <w:tr w:rsidR="00C65B46" w:rsidRPr="00EB1705" w14:paraId="540419D2" w14:textId="77777777" w:rsidTr="000500AC">
        <w:tc>
          <w:tcPr>
            <w:tcW w:w="9778" w:type="dxa"/>
            <w:gridSpan w:val="2"/>
          </w:tcPr>
          <w:p w14:paraId="5AB633CC" w14:textId="77777777" w:rsidR="00C65B46" w:rsidRPr="00EB1705" w:rsidRDefault="00C65B46" w:rsidP="000500AC">
            <w:pPr>
              <w:tabs>
                <w:tab w:val="left" w:pos="408"/>
                <w:tab w:val="center" w:pos="4819"/>
              </w:tabs>
              <w:rPr>
                <w:rFonts w:ascii="Calibri" w:hAnsi="Calibri"/>
                <w:b/>
                <w:color w:val="000000" w:themeColor="text1"/>
                <w:lang w:eastAsia="en-US"/>
              </w:rPr>
            </w:pPr>
          </w:p>
          <w:p w14:paraId="1AEE0C34" w14:textId="77777777" w:rsidR="00C65B46" w:rsidRPr="00EB1705" w:rsidRDefault="00C65B46" w:rsidP="000500AC">
            <w:pPr>
              <w:tabs>
                <w:tab w:val="left" w:pos="408"/>
                <w:tab w:val="center" w:pos="4819"/>
              </w:tabs>
              <w:rPr>
                <w:rFonts w:ascii="Calibri" w:hAnsi="Calibri"/>
                <w:b/>
                <w:color w:val="000000" w:themeColor="text1"/>
                <w:lang w:eastAsia="en-US"/>
              </w:rPr>
            </w:pPr>
            <w:r w:rsidRPr="00EB1705">
              <w:rPr>
                <w:rFonts w:ascii="Calibri" w:hAnsi="Calibri"/>
                <w:b/>
                <w:color w:val="000000" w:themeColor="text1"/>
                <w:lang w:eastAsia="en-US"/>
              </w:rPr>
              <w:t>Data:  _______ de fevereiro de 202</w:t>
            </w:r>
            <w:r>
              <w:rPr>
                <w:rFonts w:ascii="Calibri" w:hAnsi="Calibri"/>
                <w:b/>
                <w:color w:val="000000" w:themeColor="text1"/>
                <w:lang w:eastAsia="en-US"/>
              </w:rPr>
              <w:t>3</w:t>
            </w:r>
            <w:r w:rsidRPr="00EB1705">
              <w:rPr>
                <w:rFonts w:ascii="Calibri" w:hAnsi="Calibri"/>
                <w:b/>
                <w:color w:val="000000" w:themeColor="text1"/>
                <w:lang w:eastAsia="en-US"/>
              </w:rPr>
              <w:t>.</w:t>
            </w:r>
          </w:p>
          <w:p w14:paraId="3956DA5E" w14:textId="77777777" w:rsidR="00C65B46" w:rsidRPr="00EB1705" w:rsidRDefault="00C65B46" w:rsidP="000500AC">
            <w:pPr>
              <w:tabs>
                <w:tab w:val="left" w:pos="408"/>
                <w:tab w:val="center" w:pos="4819"/>
              </w:tabs>
              <w:rPr>
                <w:rFonts w:ascii="Calibri" w:hAnsi="Calibri"/>
                <w:b/>
                <w:color w:val="000000" w:themeColor="text1"/>
                <w:lang w:eastAsia="en-US"/>
              </w:rPr>
            </w:pPr>
          </w:p>
        </w:tc>
      </w:tr>
      <w:tr w:rsidR="00C65B46" w:rsidRPr="00EB1705" w14:paraId="1297698B" w14:textId="77777777" w:rsidTr="000500AC">
        <w:tc>
          <w:tcPr>
            <w:tcW w:w="4889" w:type="dxa"/>
            <w:tcBorders>
              <w:top w:val="single" w:sz="4" w:space="0" w:color="auto"/>
              <w:left w:val="single" w:sz="4" w:space="0" w:color="auto"/>
              <w:bottom w:val="single" w:sz="4" w:space="0" w:color="auto"/>
              <w:right w:val="single" w:sz="4" w:space="0" w:color="auto"/>
            </w:tcBorders>
          </w:tcPr>
          <w:p w14:paraId="3C5F66AE" w14:textId="77777777" w:rsidR="00C65B46" w:rsidRPr="00EB1705" w:rsidRDefault="00C65B46" w:rsidP="000500AC">
            <w:pPr>
              <w:tabs>
                <w:tab w:val="left" w:pos="408"/>
                <w:tab w:val="center" w:pos="4819"/>
              </w:tabs>
              <w:rPr>
                <w:rFonts w:ascii="Calibri" w:hAnsi="Calibri"/>
                <w:b/>
                <w:color w:val="000000" w:themeColor="text1"/>
                <w:lang w:eastAsia="en-US"/>
              </w:rPr>
            </w:pPr>
            <w:r w:rsidRPr="00EB1705">
              <w:rPr>
                <w:rFonts w:ascii="Calibri" w:hAnsi="Calibri"/>
                <w:b/>
                <w:color w:val="000000" w:themeColor="text1"/>
                <w:lang w:eastAsia="en-US"/>
              </w:rPr>
              <w:t xml:space="preserve">Assinatura do(a) orientador(a) </w:t>
            </w:r>
          </w:p>
          <w:p w14:paraId="32F2EF70" w14:textId="77777777" w:rsidR="00C65B46" w:rsidRPr="00EB1705" w:rsidRDefault="00C65B46" w:rsidP="000500AC">
            <w:pPr>
              <w:tabs>
                <w:tab w:val="left" w:pos="408"/>
                <w:tab w:val="center" w:pos="4819"/>
              </w:tabs>
              <w:rPr>
                <w:rFonts w:ascii="Calibri" w:hAnsi="Calibri"/>
                <w:b/>
                <w:color w:val="000000" w:themeColor="text1"/>
                <w:lang w:eastAsia="en-US"/>
              </w:rPr>
            </w:pPr>
            <w:r w:rsidRPr="00EB1705">
              <w:rPr>
                <w:rFonts w:ascii="Calibri" w:hAnsi="Calibri"/>
                <w:b/>
                <w:color w:val="000000" w:themeColor="text1"/>
                <w:lang w:eastAsia="en-US"/>
              </w:rPr>
              <w:t>*momento posterior</w:t>
            </w:r>
          </w:p>
        </w:tc>
        <w:tc>
          <w:tcPr>
            <w:tcW w:w="4889" w:type="dxa"/>
            <w:tcBorders>
              <w:top w:val="single" w:sz="4" w:space="0" w:color="auto"/>
              <w:left w:val="single" w:sz="4" w:space="0" w:color="auto"/>
              <w:bottom w:val="single" w:sz="4" w:space="0" w:color="auto"/>
              <w:right w:val="single" w:sz="4" w:space="0" w:color="auto"/>
            </w:tcBorders>
          </w:tcPr>
          <w:p w14:paraId="2CD86771" w14:textId="77777777" w:rsidR="00C65B46" w:rsidRPr="00EB1705" w:rsidRDefault="00C65B46" w:rsidP="000500AC">
            <w:pPr>
              <w:tabs>
                <w:tab w:val="left" w:pos="408"/>
                <w:tab w:val="center" w:pos="4819"/>
              </w:tabs>
              <w:rPr>
                <w:rFonts w:ascii="Calibri" w:hAnsi="Calibri"/>
                <w:b/>
                <w:color w:val="000000" w:themeColor="text1"/>
                <w:lang w:eastAsia="en-US"/>
              </w:rPr>
            </w:pPr>
            <w:r w:rsidRPr="00EB1705">
              <w:rPr>
                <w:rFonts w:ascii="Calibri" w:hAnsi="Calibri"/>
                <w:b/>
                <w:color w:val="000000" w:themeColor="text1"/>
                <w:lang w:eastAsia="en-US"/>
              </w:rPr>
              <w:t>Assinatura digital do(a) aluno(a)</w:t>
            </w:r>
          </w:p>
          <w:p w14:paraId="05052608" w14:textId="77777777" w:rsidR="00C65B46" w:rsidRPr="00EB1705" w:rsidRDefault="00C65B46" w:rsidP="000500AC">
            <w:pPr>
              <w:tabs>
                <w:tab w:val="left" w:pos="408"/>
                <w:tab w:val="center" w:pos="4819"/>
              </w:tabs>
              <w:rPr>
                <w:rFonts w:ascii="Calibri" w:hAnsi="Calibri"/>
                <w:b/>
                <w:color w:val="000000" w:themeColor="text1"/>
                <w:lang w:eastAsia="en-US"/>
              </w:rPr>
            </w:pPr>
          </w:p>
          <w:p w14:paraId="3190BB6D" w14:textId="77777777" w:rsidR="00C65B46" w:rsidRPr="00EB1705" w:rsidRDefault="00C65B46" w:rsidP="000500AC">
            <w:pPr>
              <w:tabs>
                <w:tab w:val="left" w:pos="408"/>
                <w:tab w:val="center" w:pos="4819"/>
              </w:tabs>
              <w:rPr>
                <w:rFonts w:ascii="Calibri" w:hAnsi="Calibri"/>
                <w:b/>
                <w:color w:val="000000" w:themeColor="text1"/>
                <w:lang w:eastAsia="en-US"/>
              </w:rPr>
            </w:pPr>
          </w:p>
          <w:p w14:paraId="1873191F" w14:textId="77777777" w:rsidR="00C65B46" w:rsidRPr="00EB1705" w:rsidRDefault="00C65B46" w:rsidP="000500AC">
            <w:pPr>
              <w:tabs>
                <w:tab w:val="left" w:pos="408"/>
                <w:tab w:val="center" w:pos="4819"/>
              </w:tabs>
              <w:rPr>
                <w:rFonts w:ascii="Calibri" w:hAnsi="Calibri"/>
                <w:b/>
                <w:color w:val="000000" w:themeColor="text1"/>
                <w:lang w:eastAsia="en-US"/>
              </w:rPr>
            </w:pPr>
          </w:p>
        </w:tc>
      </w:tr>
    </w:tbl>
    <w:p w14:paraId="55B8C493" w14:textId="77777777" w:rsidR="00C65B46" w:rsidRPr="00554AA0" w:rsidRDefault="00C65B46" w:rsidP="00C65B46">
      <w:pPr>
        <w:rPr>
          <w:rFonts w:ascii="Calibri" w:hAnsi="Calibri"/>
          <w:color w:val="548DD4" w:themeColor="text2" w:themeTint="99"/>
        </w:rPr>
      </w:pPr>
    </w:p>
    <w:p w14:paraId="2C5A1565" w14:textId="77777777" w:rsidR="00C65B46" w:rsidRPr="00E51002" w:rsidRDefault="00C65B46" w:rsidP="00C65B46">
      <w:pPr>
        <w:shd w:val="clear" w:color="auto" w:fill="FFFFFF"/>
        <w:suppressAutoHyphens w:val="0"/>
        <w:spacing w:after="160"/>
        <w:rPr>
          <w:rFonts w:ascii="New serif" w:hAnsi="New serif"/>
          <w:color w:val="000000"/>
          <w:lang w:eastAsia="pt-BR"/>
        </w:rPr>
      </w:pPr>
      <w:r w:rsidRPr="00E51002">
        <w:rPr>
          <w:color w:val="000000"/>
          <w:lang w:eastAsia="pt-BR"/>
        </w:rPr>
        <w:br/>
      </w:r>
    </w:p>
    <w:p w14:paraId="16F37CF1" w14:textId="77777777" w:rsidR="00C65B46" w:rsidRPr="00E51002" w:rsidRDefault="00C65B46" w:rsidP="00C65B46">
      <w:pPr>
        <w:suppressAutoHyphens w:val="0"/>
        <w:rPr>
          <w:lang w:eastAsia="pt-BR"/>
        </w:rPr>
      </w:pPr>
    </w:p>
    <w:p w14:paraId="160CD456" w14:textId="77777777" w:rsidR="00C65B46" w:rsidRPr="00554AA0" w:rsidRDefault="00C65B46" w:rsidP="00C65B46">
      <w:pPr>
        <w:widowControl w:val="0"/>
        <w:suppressAutoHyphens w:val="0"/>
        <w:autoSpaceDE w:val="0"/>
        <w:autoSpaceDN w:val="0"/>
        <w:adjustRightInd w:val="0"/>
        <w:rPr>
          <w:b/>
          <w:color w:val="17365D" w:themeColor="text2" w:themeShade="BF"/>
          <w:sz w:val="28"/>
          <w:szCs w:val="28"/>
          <w:lang w:eastAsia="en-US"/>
        </w:rPr>
      </w:pPr>
    </w:p>
    <w:p w14:paraId="435E842B" w14:textId="77777777" w:rsidR="00A823E3" w:rsidRPr="00554AA0" w:rsidRDefault="00A823E3" w:rsidP="00A070A3">
      <w:pPr>
        <w:widowControl w:val="0"/>
        <w:suppressAutoHyphens w:val="0"/>
        <w:autoSpaceDE w:val="0"/>
        <w:autoSpaceDN w:val="0"/>
        <w:adjustRightInd w:val="0"/>
        <w:rPr>
          <w:b/>
          <w:color w:val="17365D" w:themeColor="text2" w:themeShade="BF"/>
          <w:sz w:val="28"/>
          <w:szCs w:val="28"/>
          <w:lang w:eastAsia="en-US"/>
        </w:rPr>
      </w:pPr>
    </w:p>
    <w:sectPr w:rsidR="00A823E3" w:rsidRPr="00554AA0" w:rsidSect="00F34086">
      <w:headerReference w:type="default" r:id="rId9"/>
      <w:footerReference w:type="even" r:id="rId10"/>
      <w:footerReference w:type="default" r:id="rId11"/>
      <w:pgSz w:w="11905" w:h="16837" w:code="9"/>
      <w:pgMar w:top="851" w:right="1134" w:bottom="567" w:left="1418"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FC750" w14:textId="77777777" w:rsidR="00B9210C" w:rsidRDefault="00B9210C" w:rsidP="0068079A">
      <w:r>
        <w:separator/>
      </w:r>
    </w:p>
  </w:endnote>
  <w:endnote w:type="continuationSeparator" w:id="0">
    <w:p w14:paraId="575F8B92" w14:textId="77777777" w:rsidR="00B9210C" w:rsidRDefault="00B9210C" w:rsidP="0068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itstream Vera San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E481A" w14:textId="77777777" w:rsidR="002E4C35" w:rsidRDefault="002E4C35" w:rsidP="00785F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410B1B" w14:textId="77777777" w:rsidR="002E4C35" w:rsidRDefault="002E4C35" w:rsidP="00F92BF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EA1CD" w14:textId="4309D56C" w:rsidR="002E4C35" w:rsidRPr="00B61C8B" w:rsidRDefault="002E4C35" w:rsidP="00785FE9">
    <w:pPr>
      <w:pStyle w:val="Rodap"/>
      <w:framePr w:wrap="around" w:vAnchor="text" w:hAnchor="margin" w:xAlign="right" w:y="1"/>
      <w:rPr>
        <w:rStyle w:val="Nmerodepgina"/>
        <w:rFonts w:asciiTheme="majorHAnsi" w:hAnsiTheme="majorHAnsi"/>
        <w:sz w:val="22"/>
        <w:szCs w:val="22"/>
      </w:rPr>
    </w:pPr>
    <w:r w:rsidRPr="00B61C8B">
      <w:rPr>
        <w:rStyle w:val="Nmerodepgina"/>
        <w:rFonts w:asciiTheme="majorHAnsi" w:hAnsiTheme="majorHAnsi"/>
        <w:sz w:val="22"/>
        <w:szCs w:val="22"/>
      </w:rPr>
      <w:fldChar w:fldCharType="begin"/>
    </w:r>
    <w:r w:rsidRPr="00B61C8B">
      <w:rPr>
        <w:rStyle w:val="Nmerodepgina"/>
        <w:rFonts w:asciiTheme="majorHAnsi" w:hAnsiTheme="majorHAnsi"/>
        <w:sz w:val="22"/>
        <w:szCs w:val="22"/>
      </w:rPr>
      <w:instrText xml:space="preserve">PAGE  </w:instrText>
    </w:r>
    <w:r w:rsidRPr="00B61C8B">
      <w:rPr>
        <w:rStyle w:val="Nmerodepgina"/>
        <w:rFonts w:asciiTheme="majorHAnsi" w:hAnsiTheme="majorHAnsi"/>
        <w:sz w:val="22"/>
        <w:szCs w:val="22"/>
      </w:rPr>
      <w:fldChar w:fldCharType="separate"/>
    </w:r>
    <w:r w:rsidR="008C67D0">
      <w:rPr>
        <w:rStyle w:val="Nmerodepgina"/>
        <w:rFonts w:asciiTheme="majorHAnsi" w:hAnsiTheme="majorHAnsi"/>
        <w:noProof/>
        <w:sz w:val="22"/>
        <w:szCs w:val="22"/>
      </w:rPr>
      <w:t>2</w:t>
    </w:r>
    <w:r w:rsidRPr="00B61C8B">
      <w:rPr>
        <w:rStyle w:val="Nmerodepgina"/>
        <w:rFonts w:asciiTheme="majorHAnsi" w:hAnsiTheme="majorHAnsi"/>
        <w:sz w:val="22"/>
        <w:szCs w:val="22"/>
      </w:rPr>
      <w:fldChar w:fldCharType="end"/>
    </w:r>
  </w:p>
  <w:p w14:paraId="3F1209EB" w14:textId="77777777" w:rsidR="002E4C35" w:rsidRDefault="002E4C35" w:rsidP="00F92BF4">
    <w:pPr>
      <w:pStyle w:val="Rodap"/>
      <w:ind w:right="360"/>
    </w:pPr>
    <w:r>
      <w:rPr>
        <w:noProof/>
        <w:lang w:eastAsia="pt-BR"/>
      </w:rPr>
      <mc:AlternateContent>
        <mc:Choice Requires="wps">
          <w:drawing>
            <wp:anchor distT="0" distB="0" distL="114300" distR="114300" simplePos="0" relativeHeight="251657728" behindDoc="0" locked="0" layoutInCell="1" allowOverlap="1" wp14:anchorId="7E01444A" wp14:editId="32BCC9AC">
              <wp:simplePos x="0" y="0"/>
              <wp:positionH relativeFrom="column">
                <wp:posOffset>-19897</wp:posOffset>
              </wp:positionH>
              <wp:positionV relativeFrom="paragraph">
                <wp:posOffset>-37042</wp:posOffset>
              </wp:positionV>
              <wp:extent cx="5697644" cy="571500"/>
              <wp:effectExtent l="0" t="0" r="508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644"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D0C7C" w14:textId="77777777" w:rsidR="002E4C35" w:rsidRPr="00AF1FE5" w:rsidRDefault="002E4C35" w:rsidP="008C11D7">
                          <w:pPr>
                            <w:jc w:val="center"/>
                            <w:rPr>
                              <w:rFonts w:ascii="Calibri Light" w:hAnsi="Calibri Light" w:cs="Calibri Light"/>
                              <w:b/>
                              <w:bCs/>
                              <w:sz w:val="16"/>
                              <w:szCs w:val="16"/>
                            </w:rPr>
                          </w:pPr>
                          <w:r w:rsidRPr="00AF1FE5">
                            <w:rPr>
                              <w:rFonts w:ascii="Calibri Light" w:hAnsi="Calibri Light" w:cs="Calibri Light"/>
                              <w:b/>
                              <w:bCs/>
                              <w:sz w:val="16"/>
                              <w:szCs w:val="16"/>
                            </w:rPr>
                            <w:t>PROGRAMA DE PÓS-GRADUAÇÃO | MESTRADO ACADÊMICO EM CINEMA E ARTES DO VÍDEO | PPG-CINEAV</w:t>
                          </w:r>
                        </w:p>
                        <w:p w14:paraId="29A4E6B0" w14:textId="77777777" w:rsidR="002E4C35" w:rsidRPr="00AF1FE5" w:rsidRDefault="002E4C35" w:rsidP="008C11D7">
                          <w:pPr>
                            <w:jc w:val="center"/>
                            <w:rPr>
                              <w:rFonts w:ascii="Calibri Light" w:hAnsi="Calibri Light" w:cs="Calibri Light"/>
                              <w:sz w:val="16"/>
                              <w:szCs w:val="16"/>
                            </w:rPr>
                          </w:pPr>
                          <w:r w:rsidRPr="00AF1FE5">
                            <w:rPr>
                              <w:rFonts w:ascii="Calibri Light" w:hAnsi="Calibri Light" w:cs="Calibri Light"/>
                              <w:sz w:val="16"/>
                              <w:szCs w:val="16"/>
                            </w:rPr>
                            <w:t>Sede: Rua Salvador Ferrante, 1651 – Boqueirão – Curitiba, Paraná, Brasil – CEP: 81670-390</w:t>
                          </w:r>
                        </w:p>
                        <w:p w14:paraId="3632A828" w14:textId="77777777" w:rsidR="002E4C35" w:rsidRPr="00AF1FE5" w:rsidRDefault="00B9210C" w:rsidP="008C11D7">
                          <w:pPr>
                            <w:jc w:val="center"/>
                            <w:rPr>
                              <w:rFonts w:ascii="Calibri Light" w:hAnsi="Calibri Light" w:cs="Calibri Light"/>
                              <w:color w:val="000000"/>
                              <w:sz w:val="16"/>
                              <w:szCs w:val="16"/>
                            </w:rPr>
                          </w:pPr>
                          <w:hyperlink r:id="rId1" w:history="1">
                            <w:r w:rsidR="002E4C35" w:rsidRPr="00AF1FE5">
                              <w:rPr>
                                <w:rStyle w:val="Hyperlink"/>
                                <w:rFonts w:ascii="Calibri Light" w:hAnsi="Calibri Light" w:cs="Calibri Light"/>
                                <w:color w:val="000000"/>
                                <w:sz w:val="16"/>
                                <w:szCs w:val="16"/>
                              </w:rPr>
                              <w:t>http://ppgcineav.unespar.edu.br</w:t>
                            </w:r>
                          </w:hyperlink>
                        </w:p>
                        <w:p w14:paraId="28DD64D5" w14:textId="0F91A900" w:rsidR="002E4C35" w:rsidRPr="00161E46" w:rsidRDefault="002E4C35" w:rsidP="008C11D7">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01444A" id="_x0000_t202" coordsize="21600,21600" o:spt="202" path="m,l,21600r21600,l21600,xe">
              <v:stroke joinstyle="miter"/>
              <v:path gradientshapeok="t" o:connecttype="rect"/>
            </v:shapetype>
            <v:shape id="Text Box 5" o:spid="_x0000_s1026" type="#_x0000_t202" style="position:absolute;margin-left:-1.55pt;margin-top:-2.9pt;width:448.6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" stroked="f">
              <v:textbox>
                <w:txbxContent>
                  <w:p w14:paraId="620D0C7C" w14:textId="77777777" w:rsidR="002E4C35" w:rsidRPr="00AF1FE5" w:rsidRDefault="002E4C35" w:rsidP="008C11D7">
                    <w:pPr>
                      <w:jc w:val="center"/>
                      <w:rPr>
                        <w:rFonts w:ascii="Calibri Light" w:hAnsi="Calibri Light" w:cs="Calibri Light"/>
                        <w:b/>
                        <w:bCs/>
                        <w:sz w:val="16"/>
                        <w:szCs w:val="16"/>
                      </w:rPr>
                    </w:pPr>
                    <w:r w:rsidRPr="00AF1FE5">
                      <w:rPr>
                        <w:rFonts w:ascii="Calibri Light" w:hAnsi="Calibri Light" w:cs="Calibri Light"/>
                        <w:b/>
                        <w:bCs/>
                        <w:sz w:val="16"/>
                        <w:szCs w:val="16"/>
                      </w:rPr>
                      <w:t>PROGRAMA DE PÓS-GRADUAÇÃO | MESTRADO ACADÊMICO EM CINEMA E ARTES DO VÍDEO | PPG-CINEAV</w:t>
                    </w:r>
                  </w:p>
                  <w:p w14:paraId="29A4E6B0" w14:textId="77777777" w:rsidR="002E4C35" w:rsidRPr="00AF1FE5" w:rsidRDefault="002E4C35" w:rsidP="008C11D7">
                    <w:pPr>
                      <w:jc w:val="center"/>
                      <w:rPr>
                        <w:rFonts w:ascii="Calibri Light" w:hAnsi="Calibri Light" w:cs="Calibri Light"/>
                        <w:sz w:val="16"/>
                        <w:szCs w:val="16"/>
                      </w:rPr>
                    </w:pPr>
                    <w:r w:rsidRPr="00AF1FE5">
                      <w:rPr>
                        <w:rFonts w:ascii="Calibri Light" w:hAnsi="Calibri Light" w:cs="Calibri Light"/>
                        <w:sz w:val="16"/>
                        <w:szCs w:val="16"/>
                      </w:rPr>
                      <w:t>Sede: Rua Salvador Ferrante, 1651 – Boqueirão – Curitiba, Paraná, Brasil – CEP: 81670-390</w:t>
                    </w:r>
                  </w:p>
                  <w:p w14:paraId="3632A828" w14:textId="77777777" w:rsidR="002E4C35" w:rsidRPr="00AF1FE5" w:rsidRDefault="00000000" w:rsidP="008C11D7">
                    <w:pPr>
                      <w:jc w:val="center"/>
                      <w:rPr>
                        <w:rFonts w:ascii="Calibri Light" w:hAnsi="Calibri Light" w:cs="Calibri Light"/>
                        <w:color w:val="000000"/>
                        <w:sz w:val="16"/>
                        <w:szCs w:val="16"/>
                      </w:rPr>
                    </w:pPr>
                    <w:hyperlink r:id="rId2" w:history="1">
                      <w:r w:rsidR="002E4C35" w:rsidRPr="00AF1FE5">
                        <w:rPr>
                          <w:rStyle w:val="Hyperlink"/>
                          <w:rFonts w:ascii="Calibri Light" w:hAnsi="Calibri Light" w:cs="Calibri Light"/>
                          <w:color w:val="000000"/>
                          <w:sz w:val="16"/>
                          <w:szCs w:val="16"/>
                        </w:rPr>
                        <w:t>http://ppgcineav.unespar.edu.br</w:t>
                      </w:r>
                    </w:hyperlink>
                  </w:p>
                  <w:p w14:paraId="28DD64D5" w14:textId="0F91A900" w:rsidR="002E4C35" w:rsidRPr="00161E46" w:rsidRDefault="002E4C35" w:rsidP="008C11D7">
                    <w:pPr>
                      <w:jc w:val="center"/>
                      <w:rPr>
                        <w:rFonts w:ascii="Arial" w:hAnsi="Arial" w:cs="Arial"/>
                        <w:sz w:val="16"/>
                        <w:szCs w:val="16"/>
                      </w:rPr>
                    </w:pPr>
                  </w:p>
                </w:txbxContent>
              </v:textbox>
            </v:shape>
          </w:pict>
        </mc:Fallback>
      </mc:AlternateContent>
    </w:r>
  </w:p>
  <w:p w14:paraId="32134B0C" w14:textId="77777777" w:rsidR="002E4C35" w:rsidRDefault="002E4C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5EC4A" w14:textId="77777777" w:rsidR="00B9210C" w:rsidRDefault="00B9210C" w:rsidP="0068079A">
      <w:r>
        <w:separator/>
      </w:r>
    </w:p>
  </w:footnote>
  <w:footnote w:type="continuationSeparator" w:id="0">
    <w:p w14:paraId="47B26999" w14:textId="77777777" w:rsidR="00B9210C" w:rsidRDefault="00B9210C" w:rsidP="00680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20" w:type="dxa"/>
      <w:tblInd w:w="-885" w:type="dxa"/>
      <w:tblLayout w:type="fixed"/>
      <w:tblLook w:val="04A0" w:firstRow="1" w:lastRow="0" w:firstColumn="1" w:lastColumn="0" w:noHBand="0" w:noVBand="1"/>
    </w:tblPr>
    <w:tblGrid>
      <w:gridCol w:w="2599"/>
      <w:gridCol w:w="6316"/>
      <w:gridCol w:w="2005"/>
    </w:tblGrid>
    <w:tr w:rsidR="002E4C35" w14:paraId="7721C0CF" w14:textId="77777777" w:rsidTr="00D17777">
      <w:tc>
        <w:tcPr>
          <w:tcW w:w="2599" w:type="dxa"/>
        </w:tcPr>
        <w:p w14:paraId="4E15BF94" w14:textId="77777777" w:rsidR="002E4C35" w:rsidRDefault="002E4C35" w:rsidP="00D17777">
          <w:pPr>
            <w:pStyle w:val="Cabealho"/>
          </w:pPr>
          <w:r>
            <w:rPr>
              <w:rFonts w:cs="Arial"/>
              <w:noProof/>
              <w:lang w:eastAsia="pt-BR"/>
            </w:rPr>
            <w:drawing>
              <wp:inline distT="0" distB="0" distL="114300" distR="114300" wp14:anchorId="64EEC061" wp14:editId="36573AC1">
                <wp:extent cx="1760855" cy="989965"/>
                <wp:effectExtent l="0" t="0" r="10795" b="635"/>
                <wp:docPr id="7" name="Picture 1"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Logotipo&#10;&#10;Descrição gerada automaticamente com confiança média"/>
                        <pic:cNvPicPr>
                          <a:picLocks noChangeAspect="1"/>
                        </pic:cNvPicPr>
                      </pic:nvPicPr>
                      <pic:blipFill>
                        <a:blip r:embed="rId1"/>
                        <a:stretch>
                          <a:fillRect/>
                        </a:stretch>
                      </pic:blipFill>
                      <pic:spPr>
                        <a:xfrm>
                          <a:off x="0" y="0"/>
                          <a:ext cx="1760855" cy="989965"/>
                        </a:xfrm>
                        <a:prstGeom prst="rect">
                          <a:avLst/>
                        </a:prstGeom>
                        <a:noFill/>
                        <a:ln>
                          <a:noFill/>
                        </a:ln>
                      </pic:spPr>
                    </pic:pic>
                  </a:graphicData>
                </a:graphic>
              </wp:inline>
            </w:drawing>
          </w:r>
        </w:p>
      </w:tc>
      <w:tc>
        <w:tcPr>
          <w:tcW w:w="6316" w:type="dxa"/>
        </w:tcPr>
        <w:p w14:paraId="336379D1" w14:textId="77777777" w:rsidR="002E4C35" w:rsidRDefault="002E4C35" w:rsidP="00D17777">
          <w:pPr>
            <w:pStyle w:val="Cabealho"/>
            <w:ind w:right="214"/>
            <w:jc w:val="center"/>
            <w:rPr>
              <w:rFonts w:ascii="Arial" w:hAnsi="Arial" w:cs="Arial"/>
              <w:b/>
              <w:bCs/>
              <w:sz w:val="36"/>
            </w:rPr>
          </w:pPr>
        </w:p>
        <w:p w14:paraId="0A4513BB" w14:textId="77777777" w:rsidR="002E4C35" w:rsidRDefault="002E4C35" w:rsidP="00D17777">
          <w:pPr>
            <w:shd w:val="clear" w:color="auto" w:fill="FFFFFF"/>
            <w:ind w:right="214"/>
            <w:jc w:val="center"/>
            <w:rPr>
              <w:color w:val="000000"/>
              <w:sz w:val="31"/>
              <w:szCs w:val="31"/>
              <w:lang w:eastAsia="pt-BR"/>
            </w:rPr>
          </w:pPr>
          <w:r>
            <w:rPr>
              <w:rFonts w:ascii="Arial" w:hAnsi="Arial" w:cs="Arial"/>
              <w:b/>
              <w:bCs/>
              <w:color w:val="000000"/>
              <w:sz w:val="31"/>
              <w:szCs w:val="31"/>
              <w:lang w:eastAsia="pt-BR"/>
            </w:rPr>
            <w:t>Universidade Estadual do Paraná</w:t>
          </w:r>
        </w:p>
        <w:p w14:paraId="1712A761" w14:textId="77777777" w:rsidR="002E4C35" w:rsidRDefault="002E4C35" w:rsidP="00D17777">
          <w:pPr>
            <w:shd w:val="clear" w:color="auto" w:fill="FFFFFF"/>
            <w:jc w:val="center"/>
            <w:rPr>
              <w:color w:val="000000"/>
              <w:sz w:val="14"/>
              <w:szCs w:val="14"/>
              <w:lang w:eastAsia="pt-BR"/>
            </w:rPr>
          </w:pPr>
          <w:r>
            <w:rPr>
              <w:rFonts w:ascii="Arial" w:hAnsi="Arial" w:cs="Arial"/>
              <w:b/>
              <w:bCs/>
              <w:color w:val="000000"/>
              <w:sz w:val="14"/>
              <w:szCs w:val="14"/>
              <w:shd w:val="clear" w:color="auto" w:fill="FFFFFF"/>
              <w:lang w:eastAsia="pt-BR"/>
            </w:rPr>
            <w:t>Credenciada pelo Decreto nº 9.538 de 05/12/2013, publicado no D.O.E. de 05/12/2013</w:t>
          </w:r>
        </w:p>
        <w:p w14:paraId="41AC01CA" w14:textId="77777777" w:rsidR="002E4C35" w:rsidRDefault="002E4C35" w:rsidP="00D17777">
          <w:pPr>
            <w:shd w:val="clear" w:color="auto" w:fill="FFFFFF"/>
            <w:jc w:val="center"/>
            <w:rPr>
              <w:color w:val="000000"/>
              <w:sz w:val="14"/>
              <w:szCs w:val="14"/>
              <w:lang w:eastAsia="pt-BR"/>
            </w:rPr>
          </w:pPr>
          <w:r>
            <w:rPr>
              <w:rFonts w:ascii="Arial" w:hAnsi="Arial" w:cs="Arial"/>
              <w:b/>
              <w:bCs/>
              <w:color w:val="000000"/>
              <w:sz w:val="14"/>
              <w:szCs w:val="14"/>
              <w:shd w:val="clear" w:color="auto" w:fill="FFFFFF"/>
              <w:lang w:eastAsia="pt-BR"/>
            </w:rPr>
            <w:t>Recredenciamento pelo Decreto nº 2374 de 14/08/2019, publicado no D.O.E. de 14/08/2019</w:t>
          </w:r>
        </w:p>
        <w:p w14:paraId="7ECD7C25" w14:textId="77777777" w:rsidR="002E4C35" w:rsidRDefault="002E4C35" w:rsidP="00D17777">
          <w:pPr>
            <w:shd w:val="clear" w:color="auto" w:fill="FFFFFF"/>
            <w:ind w:right="214"/>
            <w:jc w:val="center"/>
            <w:rPr>
              <w:rFonts w:ascii="Arial" w:hAnsi="Arial" w:cs="Arial"/>
              <w:b/>
              <w:bCs/>
              <w:sz w:val="26"/>
              <w:szCs w:val="26"/>
            </w:rPr>
          </w:pPr>
          <w:r>
            <w:rPr>
              <w:rFonts w:ascii="Arial" w:hAnsi="Arial" w:cs="Arial"/>
              <w:b/>
              <w:bCs/>
              <w:i/>
              <w:iCs/>
              <w:color w:val="000000"/>
              <w:lang w:eastAsia="pt-BR"/>
            </w:rPr>
            <w:t>Campus</w:t>
          </w:r>
          <w:r>
            <w:rPr>
              <w:rFonts w:ascii="Arial" w:hAnsi="Arial" w:cs="Arial"/>
              <w:b/>
              <w:bCs/>
              <w:color w:val="000000"/>
              <w:lang w:eastAsia="pt-BR"/>
            </w:rPr>
            <w:t> de Curitiba II</w:t>
          </w:r>
        </w:p>
      </w:tc>
      <w:tc>
        <w:tcPr>
          <w:tcW w:w="2005" w:type="dxa"/>
        </w:tcPr>
        <w:p w14:paraId="2C208882" w14:textId="77777777" w:rsidR="002E4C35" w:rsidRDefault="002E4C35" w:rsidP="00D17777">
          <w:pPr>
            <w:pStyle w:val="Cabealho"/>
            <w:ind w:right="214"/>
            <w:jc w:val="center"/>
            <w:rPr>
              <w:rFonts w:ascii="Tahoma" w:hAnsi="Tahoma"/>
              <w:b/>
              <w:sz w:val="28"/>
            </w:rPr>
          </w:pPr>
          <w:r>
            <w:rPr>
              <w:rFonts w:cs="Arial"/>
              <w:noProof/>
              <w:lang w:eastAsia="pt-BR"/>
            </w:rPr>
            <w:drawing>
              <wp:inline distT="0" distB="0" distL="114300" distR="114300" wp14:anchorId="4B75DF12" wp14:editId="03FB9108">
                <wp:extent cx="1130300" cy="1170940"/>
                <wp:effectExtent l="0" t="0" r="12700" b="10160"/>
                <wp:docPr id="5"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ogotipo&#10;&#10;Descrição gerada automaticamente"/>
                        <pic:cNvPicPr>
                          <a:picLocks noChangeAspect="1"/>
                        </pic:cNvPicPr>
                      </pic:nvPicPr>
                      <pic:blipFill>
                        <a:blip r:embed="rId2"/>
                        <a:stretch>
                          <a:fillRect/>
                        </a:stretch>
                      </pic:blipFill>
                      <pic:spPr>
                        <a:xfrm>
                          <a:off x="0" y="0"/>
                          <a:ext cx="1130300" cy="1170940"/>
                        </a:xfrm>
                        <a:prstGeom prst="rect">
                          <a:avLst/>
                        </a:prstGeom>
                        <a:noFill/>
                        <a:ln>
                          <a:noFill/>
                        </a:ln>
                      </pic:spPr>
                    </pic:pic>
                  </a:graphicData>
                </a:graphic>
              </wp:inline>
            </w:drawing>
          </w:r>
        </w:p>
      </w:tc>
    </w:tr>
  </w:tbl>
  <w:p w14:paraId="09FFBFC6" w14:textId="77777777" w:rsidR="002E4C35" w:rsidRPr="00C72B5C" w:rsidRDefault="002E4C35" w:rsidP="00C72B5C">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C2328"/>
    <w:multiLevelType w:val="hybridMultilevel"/>
    <w:tmpl w:val="AECE00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8EC804"/>
    <w:multiLevelType w:val="hybridMultilevel"/>
    <w:tmpl w:val="EA012C6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E4B964F"/>
    <w:multiLevelType w:val="hybridMultilevel"/>
    <w:tmpl w:val="35A98A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3B4268E"/>
    <w:multiLevelType w:val="hybridMultilevel"/>
    <w:tmpl w:val="90A827B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ABC2A7A"/>
    <w:multiLevelType w:val="hybridMultilevel"/>
    <w:tmpl w:val="38EC56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FFFF1D"/>
    <w:multiLevelType w:val="multilevel"/>
    <w:tmpl w:val="3F0864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1DE57EB"/>
    <w:multiLevelType w:val="hybridMultilevel"/>
    <w:tmpl w:val="D35AD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2005C2E"/>
    <w:multiLevelType w:val="multilevel"/>
    <w:tmpl w:val="E3FCD5E8"/>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ascii="Calibri" w:hAnsi="Calibri" w:hint="default"/>
      </w:rPr>
    </w:lvl>
    <w:lvl w:ilvl="2">
      <w:start w:val="1"/>
      <w:numFmt w:val="decimal"/>
      <w:isLgl/>
      <w:lvlText w:val="%1.%2.%3"/>
      <w:lvlJc w:val="left"/>
      <w:pPr>
        <w:ind w:left="720" w:hanging="720"/>
      </w:pPr>
      <w:rPr>
        <w:rFonts w:ascii="Calibri" w:hAnsi="Calibri" w:hint="default"/>
      </w:rPr>
    </w:lvl>
    <w:lvl w:ilvl="3">
      <w:start w:val="1"/>
      <w:numFmt w:val="decimal"/>
      <w:isLgl/>
      <w:lvlText w:val="%1.%2.%3.%4"/>
      <w:lvlJc w:val="left"/>
      <w:pPr>
        <w:ind w:left="720" w:hanging="720"/>
      </w:pPr>
      <w:rPr>
        <w:rFonts w:ascii="Calibri" w:hAnsi="Calibri" w:hint="default"/>
      </w:rPr>
    </w:lvl>
    <w:lvl w:ilvl="4">
      <w:start w:val="1"/>
      <w:numFmt w:val="decimal"/>
      <w:isLgl/>
      <w:lvlText w:val="%1.%2.%3.%4.%5"/>
      <w:lvlJc w:val="left"/>
      <w:pPr>
        <w:ind w:left="1080" w:hanging="1080"/>
      </w:pPr>
      <w:rPr>
        <w:rFonts w:ascii="Calibri" w:hAnsi="Calibri" w:hint="default"/>
      </w:rPr>
    </w:lvl>
    <w:lvl w:ilvl="5">
      <w:start w:val="1"/>
      <w:numFmt w:val="decimal"/>
      <w:isLgl/>
      <w:lvlText w:val="%1.%2.%3.%4.%5.%6"/>
      <w:lvlJc w:val="left"/>
      <w:pPr>
        <w:ind w:left="1080" w:hanging="1080"/>
      </w:pPr>
      <w:rPr>
        <w:rFonts w:ascii="Calibri" w:hAnsi="Calibri" w:hint="default"/>
      </w:rPr>
    </w:lvl>
    <w:lvl w:ilvl="6">
      <w:start w:val="1"/>
      <w:numFmt w:val="decimal"/>
      <w:isLgl/>
      <w:lvlText w:val="%1.%2.%3.%4.%5.%6.%7"/>
      <w:lvlJc w:val="left"/>
      <w:pPr>
        <w:ind w:left="1440" w:hanging="1440"/>
      </w:pPr>
      <w:rPr>
        <w:rFonts w:ascii="Calibri" w:hAnsi="Calibri" w:hint="default"/>
      </w:rPr>
    </w:lvl>
    <w:lvl w:ilvl="7">
      <w:start w:val="1"/>
      <w:numFmt w:val="decimal"/>
      <w:isLgl/>
      <w:lvlText w:val="%1.%2.%3.%4.%5.%6.%7.%8"/>
      <w:lvlJc w:val="left"/>
      <w:pPr>
        <w:ind w:left="1440" w:hanging="1440"/>
      </w:pPr>
      <w:rPr>
        <w:rFonts w:ascii="Calibri" w:hAnsi="Calibri" w:hint="default"/>
      </w:rPr>
    </w:lvl>
    <w:lvl w:ilvl="8">
      <w:start w:val="1"/>
      <w:numFmt w:val="decimal"/>
      <w:isLgl/>
      <w:lvlText w:val="%1.%2.%3.%4.%5.%6.%7.%8.%9"/>
      <w:lvlJc w:val="left"/>
      <w:pPr>
        <w:ind w:left="1800" w:hanging="1800"/>
      </w:pPr>
      <w:rPr>
        <w:rFonts w:ascii="Calibri" w:hAnsi="Calibri" w:hint="default"/>
      </w:rPr>
    </w:lvl>
  </w:abstractNum>
  <w:abstractNum w:abstractNumId="9">
    <w:nsid w:val="0A482DD2"/>
    <w:multiLevelType w:val="hybridMultilevel"/>
    <w:tmpl w:val="E648D80A"/>
    <w:lvl w:ilvl="0" w:tplc="CB7AA5B0">
      <w:start w:val="5"/>
      <w:numFmt w:val="bullet"/>
      <w:lvlText w:val="-"/>
      <w:lvlJc w:val="left"/>
      <w:pPr>
        <w:tabs>
          <w:tab w:val="num" w:pos="720"/>
        </w:tabs>
        <w:ind w:left="720" w:hanging="360"/>
      </w:pPr>
      <w:rPr>
        <w:rFonts w:ascii="Arial" w:eastAsia="Times New Roman" w:hAnsi="Aria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B403B9B"/>
    <w:multiLevelType w:val="hybridMultilevel"/>
    <w:tmpl w:val="D9808FE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C4876"/>
    <w:multiLevelType w:val="hybridMultilevel"/>
    <w:tmpl w:val="11343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132839"/>
    <w:multiLevelType w:val="hybridMultilevel"/>
    <w:tmpl w:val="63D0102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C935A67"/>
    <w:multiLevelType w:val="hybridMultilevel"/>
    <w:tmpl w:val="9D368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CE3A34"/>
    <w:multiLevelType w:val="hybridMultilevel"/>
    <w:tmpl w:val="5352DEB4"/>
    <w:lvl w:ilvl="0" w:tplc="CF52F8B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F6C3193"/>
    <w:multiLevelType w:val="hybridMultilevel"/>
    <w:tmpl w:val="4F9EDD02"/>
    <w:lvl w:ilvl="0" w:tplc="E0746D2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3E4183D"/>
    <w:multiLevelType w:val="hybridMultilevel"/>
    <w:tmpl w:val="72DCE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60016B"/>
    <w:multiLevelType w:val="hybridMultilevel"/>
    <w:tmpl w:val="0EC03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6477AC"/>
    <w:multiLevelType w:val="hybridMultilevel"/>
    <w:tmpl w:val="360E2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6E38C6"/>
    <w:multiLevelType w:val="hybridMultilevel"/>
    <w:tmpl w:val="BCA0FAE2"/>
    <w:lvl w:ilvl="0" w:tplc="45589800">
      <w:start w:val="1"/>
      <w:numFmt w:val="decimal"/>
      <w:lvlText w:val="%1)"/>
      <w:lvlJc w:val="left"/>
      <w:pPr>
        <w:ind w:left="1689" w:hanging="9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393C6AC0"/>
    <w:multiLevelType w:val="hybridMultilevel"/>
    <w:tmpl w:val="B67C3E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B3E71C0"/>
    <w:multiLevelType w:val="hybridMultilevel"/>
    <w:tmpl w:val="913C4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7633BC"/>
    <w:multiLevelType w:val="hybridMultilevel"/>
    <w:tmpl w:val="8F565A96"/>
    <w:lvl w:ilvl="0" w:tplc="0409000F">
      <w:start w:val="4"/>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5B1FAC"/>
    <w:multiLevelType w:val="hybridMultilevel"/>
    <w:tmpl w:val="5E1CC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B61A05"/>
    <w:multiLevelType w:val="hybridMultilevel"/>
    <w:tmpl w:val="4F48E4D2"/>
    <w:lvl w:ilvl="0" w:tplc="B3C639E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25">
    <w:nsid w:val="46EE60D4"/>
    <w:multiLevelType w:val="hybridMultilevel"/>
    <w:tmpl w:val="B8B0D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183901"/>
    <w:multiLevelType w:val="hybridMultilevel"/>
    <w:tmpl w:val="89040310"/>
    <w:lvl w:ilvl="0" w:tplc="FC166EFC">
      <w:start w:val="1"/>
      <w:numFmt w:val="lowerRoman"/>
      <w:lvlText w:val="%1)"/>
      <w:lvlJc w:val="left"/>
      <w:pPr>
        <w:ind w:left="720"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2E7B76"/>
    <w:multiLevelType w:val="hybridMultilevel"/>
    <w:tmpl w:val="5E4C06A4"/>
    <w:lvl w:ilvl="0" w:tplc="4990AC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F26D9F"/>
    <w:multiLevelType w:val="hybridMultilevel"/>
    <w:tmpl w:val="4C3A9E5C"/>
    <w:lvl w:ilvl="0" w:tplc="9CDC28F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F7321C"/>
    <w:multiLevelType w:val="hybridMultilevel"/>
    <w:tmpl w:val="67A83800"/>
    <w:lvl w:ilvl="0" w:tplc="F24CCCB2">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116E32"/>
    <w:multiLevelType w:val="hybridMultilevel"/>
    <w:tmpl w:val="3CF6F516"/>
    <w:lvl w:ilvl="0" w:tplc="D37E1346">
      <w:start w:val="1"/>
      <w:numFmt w:val="lowerLetter"/>
      <w:lvlText w:val="%1)"/>
      <w:lvlJc w:val="left"/>
      <w:pPr>
        <w:ind w:left="720" w:hanging="360"/>
      </w:pPr>
      <w:rPr>
        <w:rFonts w:ascii="Times New Roman" w:eastAsia="Times New Roman" w:hAnsi="Times New Roman"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1A61E6"/>
    <w:multiLevelType w:val="hybridMultilevel"/>
    <w:tmpl w:val="3766A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897E45"/>
    <w:multiLevelType w:val="hybridMultilevel"/>
    <w:tmpl w:val="BB8C7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945B1"/>
    <w:multiLevelType w:val="hybridMultilevel"/>
    <w:tmpl w:val="B838A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EC5AF4"/>
    <w:multiLevelType w:val="hybridMultilevel"/>
    <w:tmpl w:val="9132A740"/>
    <w:lvl w:ilvl="0" w:tplc="42307FF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2D7DF9"/>
    <w:multiLevelType w:val="hybridMultilevel"/>
    <w:tmpl w:val="BCC2FB56"/>
    <w:lvl w:ilvl="0" w:tplc="C76E4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9339D1"/>
    <w:multiLevelType w:val="hybridMultilevel"/>
    <w:tmpl w:val="13F8579A"/>
    <w:lvl w:ilvl="0" w:tplc="BCD0140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EE606C"/>
    <w:multiLevelType w:val="hybridMultilevel"/>
    <w:tmpl w:val="8B060688"/>
    <w:lvl w:ilvl="0" w:tplc="D6CAA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F223257"/>
    <w:multiLevelType w:val="hybridMultilevel"/>
    <w:tmpl w:val="67A83800"/>
    <w:lvl w:ilvl="0" w:tplc="F24CCCB2">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7C0E89"/>
    <w:multiLevelType w:val="multilevel"/>
    <w:tmpl w:val="B1661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1C1606"/>
    <w:multiLevelType w:val="hybridMultilevel"/>
    <w:tmpl w:val="C1EC12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89676C4"/>
    <w:multiLevelType w:val="hybridMultilevel"/>
    <w:tmpl w:val="87E8578E"/>
    <w:lvl w:ilvl="0" w:tplc="6D085D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19"/>
  </w:num>
  <w:num w:numId="4">
    <w:abstractNumId w:val="9"/>
  </w:num>
  <w:num w:numId="5">
    <w:abstractNumId w:val="23"/>
  </w:num>
  <w:num w:numId="6">
    <w:abstractNumId w:val="39"/>
  </w:num>
  <w:num w:numId="7">
    <w:abstractNumId w:val="13"/>
  </w:num>
  <w:num w:numId="8">
    <w:abstractNumId w:val="34"/>
  </w:num>
  <w:num w:numId="9">
    <w:abstractNumId w:val="18"/>
  </w:num>
  <w:num w:numId="10">
    <w:abstractNumId w:val="36"/>
  </w:num>
  <w:num w:numId="11">
    <w:abstractNumId w:val="12"/>
  </w:num>
  <w:num w:numId="12">
    <w:abstractNumId w:val="0"/>
  </w:num>
  <w:num w:numId="13">
    <w:abstractNumId w:val="26"/>
  </w:num>
  <w:num w:numId="14">
    <w:abstractNumId w:val="1"/>
  </w:num>
  <w:num w:numId="15">
    <w:abstractNumId w:val="3"/>
  </w:num>
  <w:num w:numId="16">
    <w:abstractNumId w:val="10"/>
  </w:num>
  <w:num w:numId="17">
    <w:abstractNumId w:val="4"/>
  </w:num>
  <w:num w:numId="18">
    <w:abstractNumId w:val="25"/>
  </w:num>
  <w:num w:numId="19">
    <w:abstractNumId w:val="2"/>
  </w:num>
  <w:num w:numId="20">
    <w:abstractNumId w:val="21"/>
  </w:num>
  <w:num w:numId="21">
    <w:abstractNumId w:val="31"/>
  </w:num>
  <w:num w:numId="22">
    <w:abstractNumId w:val="33"/>
  </w:num>
  <w:num w:numId="23">
    <w:abstractNumId w:val="5"/>
  </w:num>
  <w:num w:numId="24">
    <w:abstractNumId w:val="41"/>
  </w:num>
  <w:num w:numId="25">
    <w:abstractNumId w:val="17"/>
  </w:num>
  <w:num w:numId="26">
    <w:abstractNumId w:val="16"/>
  </w:num>
  <w:num w:numId="27">
    <w:abstractNumId w:val="22"/>
  </w:num>
  <w:num w:numId="28">
    <w:abstractNumId w:val="30"/>
  </w:num>
  <w:num w:numId="29">
    <w:abstractNumId w:val="28"/>
  </w:num>
  <w:num w:numId="30">
    <w:abstractNumId w:val="7"/>
  </w:num>
  <w:num w:numId="31">
    <w:abstractNumId w:val="35"/>
  </w:num>
  <w:num w:numId="32">
    <w:abstractNumId w:val="11"/>
  </w:num>
  <w:num w:numId="33">
    <w:abstractNumId w:val="32"/>
  </w:num>
  <w:num w:numId="34">
    <w:abstractNumId w:val="37"/>
  </w:num>
  <w:num w:numId="35">
    <w:abstractNumId w:val="38"/>
  </w:num>
  <w:num w:numId="36">
    <w:abstractNumId w:val="27"/>
  </w:num>
  <w:num w:numId="37">
    <w:abstractNumId w:val="29"/>
  </w:num>
  <w:num w:numId="38">
    <w:abstractNumId w:val="8"/>
  </w:num>
  <w:num w:numId="39">
    <w:abstractNumId w:val="24"/>
  </w:num>
  <w:num w:numId="40">
    <w:abstractNumId w:val="14"/>
  </w:num>
  <w:num w:numId="41">
    <w:abstractNumId w:val="15"/>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pt-PT" w:vendorID="64" w:dllVersion="0" w:nlCheck="1" w:checkStyle="0"/>
  <w:activeWritingStyle w:appName="MSWord" w:lang="es-ES" w:vendorID="64" w:dllVersion="4096" w:nlCheck="1" w:checkStyle="0"/>
  <w:activeWritingStyle w:appName="MSWord" w:lang="es-ES" w:vendorID="64" w:dllVersion="6" w:nlCheck="1" w:checkStyle="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91B"/>
    <w:rsid w:val="00001ED4"/>
    <w:rsid w:val="000052BD"/>
    <w:rsid w:val="00005537"/>
    <w:rsid w:val="0000566B"/>
    <w:rsid w:val="00011F35"/>
    <w:rsid w:val="0001269C"/>
    <w:rsid w:val="0001732B"/>
    <w:rsid w:val="0002117B"/>
    <w:rsid w:val="00023B91"/>
    <w:rsid w:val="00027221"/>
    <w:rsid w:val="0003079E"/>
    <w:rsid w:val="00036105"/>
    <w:rsid w:val="000411C1"/>
    <w:rsid w:val="000435AF"/>
    <w:rsid w:val="00044DB0"/>
    <w:rsid w:val="00046554"/>
    <w:rsid w:val="00046D1A"/>
    <w:rsid w:val="00047DBD"/>
    <w:rsid w:val="00052E30"/>
    <w:rsid w:val="000555F0"/>
    <w:rsid w:val="00062455"/>
    <w:rsid w:val="0006287A"/>
    <w:rsid w:val="00062ECD"/>
    <w:rsid w:val="000635B9"/>
    <w:rsid w:val="00063C2B"/>
    <w:rsid w:val="00065800"/>
    <w:rsid w:val="00071069"/>
    <w:rsid w:val="00073358"/>
    <w:rsid w:val="00077C6B"/>
    <w:rsid w:val="000836D4"/>
    <w:rsid w:val="00086418"/>
    <w:rsid w:val="000873C6"/>
    <w:rsid w:val="00093270"/>
    <w:rsid w:val="000942D2"/>
    <w:rsid w:val="00097417"/>
    <w:rsid w:val="000A342D"/>
    <w:rsid w:val="000A7DBA"/>
    <w:rsid w:val="000B3B94"/>
    <w:rsid w:val="000B7FF7"/>
    <w:rsid w:val="000C00D4"/>
    <w:rsid w:val="000C0E76"/>
    <w:rsid w:val="000C49DE"/>
    <w:rsid w:val="000C6D2E"/>
    <w:rsid w:val="000D4380"/>
    <w:rsid w:val="000D7BD3"/>
    <w:rsid w:val="000E336B"/>
    <w:rsid w:val="000E414F"/>
    <w:rsid w:val="000F1742"/>
    <w:rsid w:val="000F34B6"/>
    <w:rsid w:val="000F3E28"/>
    <w:rsid w:val="000F3F51"/>
    <w:rsid w:val="000F4855"/>
    <w:rsid w:val="000F5729"/>
    <w:rsid w:val="000F6EC0"/>
    <w:rsid w:val="000F701A"/>
    <w:rsid w:val="000F7393"/>
    <w:rsid w:val="00100F67"/>
    <w:rsid w:val="001014BE"/>
    <w:rsid w:val="0010228D"/>
    <w:rsid w:val="00102439"/>
    <w:rsid w:val="00112B53"/>
    <w:rsid w:val="00115319"/>
    <w:rsid w:val="0011697F"/>
    <w:rsid w:val="00117BCD"/>
    <w:rsid w:val="00121DDD"/>
    <w:rsid w:val="001230FA"/>
    <w:rsid w:val="001263AF"/>
    <w:rsid w:val="001263B3"/>
    <w:rsid w:val="00126E85"/>
    <w:rsid w:val="00126FA8"/>
    <w:rsid w:val="0012743E"/>
    <w:rsid w:val="00133CA5"/>
    <w:rsid w:val="00135417"/>
    <w:rsid w:val="001358BA"/>
    <w:rsid w:val="001374EE"/>
    <w:rsid w:val="00137A58"/>
    <w:rsid w:val="001405C8"/>
    <w:rsid w:val="001421F6"/>
    <w:rsid w:val="001459DC"/>
    <w:rsid w:val="0014751C"/>
    <w:rsid w:val="00161EB0"/>
    <w:rsid w:val="00166D2F"/>
    <w:rsid w:val="00170270"/>
    <w:rsid w:val="00171959"/>
    <w:rsid w:val="00174103"/>
    <w:rsid w:val="00174316"/>
    <w:rsid w:val="00174FF9"/>
    <w:rsid w:val="00175DFE"/>
    <w:rsid w:val="00176548"/>
    <w:rsid w:val="0017720A"/>
    <w:rsid w:val="00182C86"/>
    <w:rsid w:val="00183B42"/>
    <w:rsid w:val="0018605D"/>
    <w:rsid w:val="0018703F"/>
    <w:rsid w:val="0019149B"/>
    <w:rsid w:val="00192B2F"/>
    <w:rsid w:val="00193B28"/>
    <w:rsid w:val="00196B01"/>
    <w:rsid w:val="001A267A"/>
    <w:rsid w:val="001A3268"/>
    <w:rsid w:val="001A5A89"/>
    <w:rsid w:val="001A68C9"/>
    <w:rsid w:val="001A7161"/>
    <w:rsid w:val="001B005E"/>
    <w:rsid w:val="001B0CA2"/>
    <w:rsid w:val="001B229E"/>
    <w:rsid w:val="001B31CF"/>
    <w:rsid w:val="001B654A"/>
    <w:rsid w:val="001B6903"/>
    <w:rsid w:val="001C2635"/>
    <w:rsid w:val="001C42A2"/>
    <w:rsid w:val="001C4847"/>
    <w:rsid w:val="001D3F4F"/>
    <w:rsid w:val="001E3ABB"/>
    <w:rsid w:val="001E56DA"/>
    <w:rsid w:val="001E672C"/>
    <w:rsid w:val="001E79B9"/>
    <w:rsid w:val="001F0D63"/>
    <w:rsid w:val="001F1DE1"/>
    <w:rsid w:val="001F2944"/>
    <w:rsid w:val="00202967"/>
    <w:rsid w:val="00202D98"/>
    <w:rsid w:val="00205D26"/>
    <w:rsid w:val="00207EC0"/>
    <w:rsid w:val="002133F9"/>
    <w:rsid w:val="00213BBA"/>
    <w:rsid w:val="00214B32"/>
    <w:rsid w:val="002160EB"/>
    <w:rsid w:val="0021638B"/>
    <w:rsid w:val="00216AAE"/>
    <w:rsid w:val="002211AC"/>
    <w:rsid w:val="00221FD2"/>
    <w:rsid w:val="00223A5E"/>
    <w:rsid w:val="00225AB0"/>
    <w:rsid w:val="00225AD2"/>
    <w:rsid w:val="002319B0"/>
    <w:rsid w:val="00240B04"/>
    <w:rsid w:val="002422E5"/>
    <w:rsid w:val="00243BCA"/>
    <w:rsid w:val="002447C6"/>
    <w:rsid w:val="0024563D"/>
    <w:rsid w:val="0024573E"/>
    <w:rsid w:val="0024796E"/>
    <w:rsid w:val="00250BA6"/>
    <w:rsid w:val="00255748"/>
    <w:rsid w:val="0025631C"/>
    <w:rsid w:val="00260BFC"/>
    <w:rsid w:val="00263A44"/>
    <w:rsid w:val="00266C22"/>
    <w:rsid w:val="00266CEE"/>
    <w:rsid w:val="002705F9"/>
    <w:rsid w:val="0027086B"/>
    <w:rsid w:val="00271F24"/>
    <w:rsid w:val="00272FF8"/>
    <w:rsid w:val="00275DC6"/>
    <w:rsid w:val="00280F41"/>
    <w:rsid w:val="00282091"/>
    <w:rsid w:val="00284339"/>
    <w:rsid w:val="00285154"/>
    <w:rsid w:val="002909CF"/>
    <w:rsid w:val="002918EE"/>
    <w:rsid w:val="00291EC1"/>
    <w:rsid w:val="002922C0"/>
    <w:rsid w:val="00297126"/>
    <w:rsid w:val="00297134"/>
    <w:rsid w:val="002A0B78"/>
    <w:rsid w:val="002A2D8D"/>
    <w:rsid w:val="002A6419"/>
    <w:rsid w:val="002A794E"/>
    <w:rsid w:val="002A7F2E"/>
    <w:rsid w:val="002B0064"/>
    <w:rsid w:val="002B0F81"/>
    <w:rsid w:val="002B6F68"/>
    <w:rsid w:val="002C1A2A"/>
    <w:rsid w:val="002C1AE5"/>
    <w:rsid w:val="002C3AA0"/>
    <w:rsid w:val="002D0A81"/>
    <w:rsid w:val="002D0E57"/>
    <w:rsid w:val="002D2D20"/>
    <w:rsid w:val="002D31E5"/>
    <w:rsid w:val="002D49D1"/>
    <w:rsid w:val="002D5142"/>
    <w:rsid w:val="002E2ECD"/>
    <w:rsid w:val="002E2F14"/>
    <w:rsid w:val="002E4907"/>
    <w:rsid w:val="002E4C35"/>
    <w:rsid w:val="002E57AF"/>
    <w:rsid w:val="002E6920"/>
    <w:rsid w:val="002F014C"/>
    <w:rsid w:val="002F1501"/>
    <w:rsid w:val="002F3D8F"/>
    <w:rsid w:val="002F3F45"/>
    <w:rsid w:val="002F4144"/>
    <w:rsid w:val="002F4304"/>
    <w:rsid w:val="002F5693"/>
    <w:rsid w:val="002F7923"/>
    <w:rsid w:val="003015E8"/>
    <w:rsid w:val="00302530"/>
    <w:rsid w:val="0030266F"/>
    <w:rsid w:val="00310C88"/>
    <w:rsid w:val="0031236D"/>
    <w:rsid w:val="00315208"/>
    <w:rsid w:val="003176F6"/>
    <w:rsid w:val="0032000F"/>
    <w:rsid w:val="003208D2"/>
    <w:rsid w:val="00324443"/>
    <w:rsid w:val="00324DDF"/>
    <w:rsid w:val="0033133B"/>
    <w:rsid w:val="00337C5A"/>
    <w:rsid w:val="00340B9F"/>
    <w:rsid w:val="00341509"/>
    <w:rsid w:val="00342397"/>
    <w:rsid w:val="00343A74"/>
    <w:rsid w:val="0034704B"/>
    <w:rsid w:val="00351C09"/>
    <w:rsid w:val="003536BF"/>
    <w:rsid w:val="00353DD1"/>
    <w:rsid w:val="0035573F"/>
    <w:rsid w:val="0035621B"/>
    <w:rsid w:val="00365084"/>
    <w:rsid w:val="003718B1"/>
    <w:rsid w:val="0037198C"/>
    <w:rsid w:val="00373690"/>
    <w:rsid w:val="0037442A"/>
    <w:rsid w:val="00375F23"/>
    <w:rsid w:val="003776B5"/>
    <w:rsid w:val="003844CD"/>
    <w:rsid w:val="003853FA"/>
    <w:rsid w:val="0038743A"/>
    <w:rsid w:val="00390F35"/>
    <w:rsid w:val="003931DC"/>
    <w:rsid w:val="003949B9"/>
    <w:rsid w:val="00396648"/>
    <w:rsid w:val="003979FB"/>
    <w:rsid w:val="003A2773"/>
    <w:rsid w:val="003A2B5D"/>
    <w:rsid w:val="003A3740"/>
    <w:rsid w:val="003A39EF"/>
    <w:rsid w:val="003A4958"/>
    <w:rsid w:val="003A5ACE"/>
    <w:rsid w:val="003B2052"/>
    <w:rsid w:val="003B356E"/>
    <w:rsid w:val="003B3A09"/>
    <w:rsid w:val="003B475D"/>
    <w:rsid w:val="003B4FF4"/>
    <w:rsid w:val="003B676F"/>
    <w:rsid w:val="003B6BB3"/>
    <w:rsid w:val="003C2444"/>
    <w:rsid w:val="003C4087"/>
    <w:rsid w:val="003C575B"/>
    <w:rsid w:val="003C5E41"/>
    <w:rsid w:val="003C7C0A"/>
    <w:rsid w:val="003D1930"/>
    <w:rsid w:val="003D487C"/>
    <w:rsid w:val="003D4C04"/>
    <w:rsid w:val="003D5279"/>
    <w:rsid w:val="003D65B1"/>
    <w:rsid w:val="003E4F1A"/>
    <w:rsid w:val="003F062D"/>
    <w:rsid w:val="003F383B"/>
    <w:rsid w:val="003F47A7"/>
    <w:rsid w:val="003F5502"/>
    <w:rsid w:val="00404A6D"/>
    <w:rsid w:val="00407711"/>
    <w:rsid w:val="0041124B"/>
    <w:rsid w:val="004117EE"/>
    <w:rsid w:val="00412E0E"/>
    <w:rsid w:val="00412ECF"/>
    <w:rsid w:val="0041507B"/>
    <w:rsid w:val="00416135"/>
    <w:rsid w:val="0042240C"/>
    <w:rsid w:val="004233D9"/>
    <w:rsid w:val="00424D6E"/>
    <w:rsid w:val="004274E0"/>
    <w:rsid w:val="00433717"/>
    <w:rsid w:val="0043443E"/>
    <w:rsid w:val="00445DF2"/>
    <w:rsid w:val="00445E5D"/>
    <w:rsid w:val="00447758"/>
    <w:rsid w:val="00447AA1"/>
    <w:rsid w:val="00447D73"/>
    <w:rsid w:val="004503F9"/>
    <w:rsid w:val="00450B69"/>
    <w:rsid w:val="00451C69"/>
    <w:rsid w:val="004531F4"/>
    <w:rsid w:val="004562E6"/>
    <w:rsid w:val="00461CA1"/>
    <w:rsid w:val="00463ACE"/>
    <w:rsid w:val="00465186"/>
    <w:rsid w:val="004663C9"/>
    <w:rsid w:val="00471AC6"/>
    <w:rsid w:val="00472D60"/>
    <w:rsid w:val="00473009"/>
    <w:rsid w:val="00473F33"/>
    <w:rsid w:val="004740D9"/>
    <w:rsid w:val="0048181F"/>
    <w:rsid w:val="00482AB4"/>
    <w:rsid w:val="00486B20"/>
    <w:rsid w:val="00490B36"/>
    <w:rsid w:val="00491956"/>
    <w:rsid w:val="00492D7D"/>
    <w:rsid w:val="00493A63"/>
    <w:rsid w:val="00495652"/>
    <w:rsid w:val="004A3303"/>
    <w:rsid w:val="004A67B8"/>
    <w:rsid w:val="004B1E13"/>
    <w:rsid w:val="004B4113"/>
    <w:rsid w:val="004B4E92"/>
    <w:rsid w:val="004C3DFB"/>
    <w:rsid w:val="004C5512"/>
    <w:rsid w:val="004C72A6"/>
    <w:rsid w:val="004C736F"/>
    <w:rsid w:val="004C7DF1"/>
    <w:rsid w:val="004C7F20"/>
    <w:rsid w:val="004D2F02"/>
    <w:rsid w:val="004E05DB"/>
    <w:rsid w:val="004E4283"/>
    <w:rsid w:val="004E4AC2"/>
    <w:rsid w:val="004E4BEF"/>
    <w:rsid w:val="004F0EA2"/>
    <w:rsid w:val="004F1725"/>
    <w:rsid w:val="004F25A4"/>
    <w:rsid w:val="004F2B89"/>
    <w:rsid w:val="004F42E7"/>
    <w:rsid w:val="004F6ED6"/>
    <w:rsid w:val="004F7AF0"/>
    <w:rsid w:val="00502152"/>
    <w:rsid w:val="0050271E"/>
    <w:rsid w:val="00504CA1"/>
    <w:rsid w:val="00505385"/>
    <w:rsid w:val="005056E8"/>
    <w:rsid w:val="00505F40"/>
    <w:rsid w:val="00510C72"/>
    <w:rsid w:val="00513C0C"/>
    <w:rsid w:val="00513F12"/>
    <w:rsid w:val="00517DCD"/>
    <w:rsid w:val="00521D8E"/>
    <w:rsid w:val="0052307F"/>
    <w:rsid w:val="00525A60"/>
    <w:rsid w:val="005268DA"/>
    <w:rsid w:val="00527222"/>
    <w:rsid w:val="0053036F"/>
    <w:rsid w:val="00530DBD"/>
    <w:rsid w:val="00531ADC"/>
    <w:rsid w:val="00541E1E"/>
    <w:rsid w:val="00545123"/>
    <w:rsid w:val="00552A0E"/>
    <w:rsid w:val="00553964"/>
    <w:rsid w:val="00553DFF"/>
    <w:rsid w:val="00554AA0"/>
    <w:rsid w:val="00554FD1"/>
    <w:rsid w:val="00556199"/>
    <w:rsid w:val="0055753F"/>
    <w:rsid w:val="0055764F"/>
    <w:rsid w:val="00561CC1"/>
    <w:rsid w:val="005627D3"/>
    <w:rsid w:val="0056519A"/>
    <w:rsid w:val="00565F31"/>
    <w:rsid w:val="00566727"/>
    <w:rsid w:val="0057221D"/>
    <w:rsid w:val="00576FDD"/>
    <w:rsid w:val="00581527"/>
    <w:rsid w:val="00585370"/>
    <w:rsid w:val="00587083"/>
    <w:rsid w:val="005903B5"/>
    <w:rsid w:val="00597D27"/>
    <w:rsid w:val="005A2E64"/>
    <w:rsid w:val="005A4986"/>
    <w:rsid w:val="005A76B9"/>
    <w:rsid w:val="005A797B"/>
    <w:rsid w:val="005B248D"/>
    <w:rsid w:val="005B377F"/>
    <w:rsid w:val="005B3BE5"/>
    <w:rsid w:val="005B7E8F"/>
    <w:rsid w:val="005C26DD"/>
    <w:rsid w:val="005C38DB"/>
    <w:rsid w:val="005C4290"/>
    <w:rsid w:val="005C444D"/>
    <w:rsid w:val="005C5DE3"/>
    <w:rsid w:val="005C6518"/>
    <w:rsid w:val="005D04E2"/>
    <w:rsid w:val="005D1071"/>
    <w:rsid w:val="005D1706"/>
    <w:rsid w:val="005D2DF3"/>
    <w:rsid w:val="005D2E39"/>
    <w:rsid w:val="005D5146"/>
    <w:rsid w:val="005D571E"/>
    <w:rsid w:val="005E1BA6"/>
    <w:rsid w:val="005E1E9D"/>
    <w:rsid w:val="005E2DFA"/>
    <w:rsid w:val="005E4416"/>
    <w:rsid w:val="005E5761"/>
    <w:rsid w:val="005E77DA"/>
    <w:rsid w:val="005F26FB"/>
    <w:rsid w:val="005F39E3"/>
    <w:rsid w:val="005F409B"/>
    <w:rsid w:val="006013DC"/>
    <w:rsid w:val="00601881"/>
    <w:rsid w:val="00602D78"/>
    <w:rsid w:val="00604F87"/>
    <w:rsid w:val="006064E3"/>
    <w:rsid w:val="006131F1"/>
    <w:rsid w:val="0062344C"/>
    <w:rsid w:val="00624C99"/>
    <w:rsid w:val="00627EB6"/>
    <w:rsid w:val="00630E5E"/>
    <w:rsid w:val="00632124"/>
    <w:rsid w:val="00636214"/>
    <w:rsid w:val="00637803"/>
    <w:rsid w:val="0064244A"/>
    <w:rsid w:val="006426B4"/>
    <w:rsid w:val="00642D5F"/>
    <w:rsid w:val="0064302B"/>
    <w:rsid w:val="0064350F"/>
    <w:rsid w:val="0064374D"/>
    <w:rsid w:val="00644FBA"/>
    <w:rsid w:val="006457C4"/>
    <w:rsid w:val="00654D56"/>
    <w:rsid w:val="006658ED"/>
    <w:rsid w:val="00666A8D"/>
    <w:rsid w:val="00675EE7"/>
    <w:rsid w:val="00676E57"/>
    <w:rsid w:val="00677EF0"/>
    <w:rsid w:val="00680166"/>
    <w:rsid w:val="0068079A"/>
    <w:rsid w:val="00684096"/>
    <w:rsid w:val="00685358"/>
    <w:rsid w:val="0068791B"/>
    <w:rsid w:val="00691D8A"/>
    <w:rsid w:val="006934A3"/>
    <w:rsid w:val="00694AB0"/>
    <w:rsid w:val="006A381C"/>
    <w:rsid w:val="006A490D"/>
    <w:rsid w:val="006A51AE"/>
    <w:rsid w:val="006A7119"/>
    <w:rsid w:val="006B2CAE"/>
    <w:rsid w:val="006B4BEE"/>
    <w:rsid w:val="006B73BF"/>
    <w:rsid w:val="006C48CB"/>
    <w:rsid w:val="006D0826"/>
    <w:rsid w:val="006D2E83"/>
    <w:rsid w:val="006D2EDC"/>
    <w:rsid w:val="006D49F6"/>
    <w:rsid w:val="006D53C3"/>
    <w:rsid w:val="006D6DA4"/>
    <w:rsid w:val="006D6E7B"/>
    <w:rsid w:val="006E0183"/>
    <w:rsid w:val="006E4D23"/>
    <w:rsid w:val="006F0278"/>
    <w:rsid w:val="006F0815"/>
    <w:rsid w:val="006F1FFD"/>
    <w:rsid w:val="006F4A07"/>
    <w:rsid w:val="006F71AB"/>
    <w:rsid w:val="006F7297"/>
    <w:rsid w:val="007012AD"/>
    <w:rsid w:val="007049D2"/>
    <w:rsid w:val="007052EE"/>
    <w:rsid w:val="00706A43"/>
    <w:rsid w:val="00711F34"/>
    <w:rsid w:val="007120C5"/>
    <w:rsid w:val="007124B7"/>
    <w:rsid w:val="00712612"/>
    <w:rsid w:val="00713F79"/>
    <w:rsid w:val="00725ACB"/>
    <w:rsid w:val="00726E2C"/>
    <w:rsid w:val="00730BB3"/>
    <w:rsid w:val="007321A4"/>
    <w:rsid w:val="00732FA7"/>
    <w:rsid w:val="0073434B"/>
    <w:rsid w:val="00734CAA"/>
    <w:rsid w:val="0074253A"/>
    <w:rsid w:val="0074381D"/>
    <w:rsid w:val="00743FEF"/>
    <w:rsid w:val="00744632"/>
    <w:rsid w:val="0074545B"/>
    <w:rsid w:val="007465C6"/>
    <w:rsid w:val="00753384"/>
    <w:rsid w:val="0075451E"/>
    <w:rsid w:val="00754E2B"/>
    <w:rsid w:val="007554D8"/>
    <w:rsid w:val="007635B7"/>
    <w:rsid w:val="0076428B"/>
    <w:rsid w:val="00764E19"/>
    <w:rsid w:val="007672ED"/>
    <w:rsid w:val="00770FD6"/>
    <w:rsid w:val="007714EE"/>
    <w:rsid w:val="007714F8"/>
    <w:rsid w:val="007723DD"/>
    <w:rsid w:val="00772F21"/>
    <w:rsid w:val="00775B9D"/>
    <w:rsid w:val="00776942"/>
    <w:rsid w:val="007772AA"/>
    <w:rsid w:val="0078156D"/>
    <w:rsid w:val="00782900"/>
    <w:rsid w:val="0078371E"/>
    <w:rsid w:val="00784456"/>
    <w:rsid w:val="00785FE9"/>
    <w:rsid w:val="0079193D"/>
    <w:rsid w:val="00792AD4"/>
    <w:rsid w:val="0079318D"/>
    <w:rsid w:val="007941BC"/>
    <w:rsid w:val="00795699"/>
    <w:rsid w:val="00795D5E"/>
    <w:rsid w:val="00796E3B"/>
    <w:rsid w:val="007A134E"/>
    <w:rsid w:val="007A4584"/>
    <w:rsid w:val="007A7B33"/>
    <w:rsid w:val="007B031F"/>
    <w:rsid w:val="007B095A"/>
    <w:rsid w:val="007B1D7C"/>
    <w:rsid w:val="007B4563"/>
    <w:rsid w:val="007B47FE"/>
    <w:rsid w:val="007B51D6"/>
    <w:rsid w:val="007B5FDF"/>
    <w:rsid w:val="007B6DE9"/>
    <w:rsid w:val="007C0E6D"/>
    <w:rsid w:val="007C1755"/>
    <w:rsid w:val="007C4061"/>
    <w:rsid w:val="007C429B"/>
    <w:rsid w:val="007C575E"/>
    <w:rsid w:val="007D19CD"/>
    <w:rsid w:val="007D1B30"/>
    <w:rsid w:val="007D3493"/>
    <w:rsid w:val="007D3A86"/>
    <w:rsid w:val="007D62B0"/>
    <w:rsid w:val="007D6CE0"/>
    <w:rsid w:val="007E0EB1"/>
    <w:rsid w:val="007E0FAF"/>
    <w:rsid w:val="007E1E8D"/>
    <w:rsid w:val="007E2AD0"/>
    <w:rsid w:val="007E3E79"/>
    <w:rsid w:val="007E7A00"/>
    <w:rsid w:val="007E7B88"/>
    <w:rsid w:val="007F17F2"/>
    <w:rsid w:val="007F4D63"/>
    <w:rsid w:val="007F67BA"/>
    <w:rsid w:val="00801EB9"/>
    <w:rsid w:val="00807654"/>
    <w:rsid w:val="00811C84"/>
    <w:rsid w:val="00811CC1"/>
    <w:rsid w:val="00812266"/>
    <w:rsid w:val="00815FE2"/>
    <w:rsid w:val="00817025"/>
    <w:rsid w:val="00823897"/>
    <w:rsid w:val="00827D22"/>
    <w:rsid w:val="00832A2B"/>
    <w:rsid w:val="00832B47"/>
    <w:rsid w:val="00833034"/>
    <w:rsid w:val="00835A31"/>
    <w:rsid w:val="008372F8"/>
    <w:rsid w:val="00842545"/>
    <w:rsid w:val="0084325A"/>
    <w:rsid w:val="00845539"/>
    <w:rsid w:val="00845E39"/>
    <w:rsid w:val="00846E8B"/>
    <w:rsid w:val="008473F0"/>
    <w:rsid w:val="00854797"/>
    <w:rsid w:val="00854FD3"/>
    <w:rsid w:val="008558DF"/>
    <w:rsid w:val="0085789C"/>
    <w:rsid w:val="00857DBE"/>
    <w:rsid w:val="00860C1D"/>
    <w:rsid w:val="00862311"/>
    <w:rsid w:val="00863118"/>
    <w:rsid w:val="00867A3D"/>
    <w:rsid w:val="00872E50"/>
    <w:rsid w:val="00877536"/>
    <w:rsid w:val="00880D03"/>
    <w:rsid w:val="00880DD4"/>
    <w:rsid w:val="00880F63"/>
    <w:rsid w:val="00890DD0"/>
    <w:rsid w:val="008976A2"/>
    <w:rsid w:val="008A7606"/>
    <w:rsid w:val="008B034A"/>
    <w:rsid w:val="008B138B"/>
    <w:rsid w:val="008B33D9"/>
    <w:rsid w:val="008B58D6"/>
    <w:rsid w:val="008B6C92"/>
    <w:rsid w:val="008B6EBA"/>
    <w:rsid w:val="008B770D"/>
    <w:rsid w:val="008C0593"/>
    <w:rsid w:val="008C11D7"/>
    <w:rsid w:val="008C20A7"/>
    <w:rsid w:val="008C5A0F"/>
    <w:rsid w:val="008C67D0"/>
    <w:rsid w:val="008D10E4"/>
    <w:rsid w:val="008D22BC"/>
    <w:rsid w:val="008D22DD"/>
    <w:rsid w:val="008D37F4"/>
    <w:rsid w:val="008D40D1"/>
    <w:rsid w:val="008D5E97"/>
    <w:rsid w:val="008E017F"/>
    <w:rsid w:val="008E1CFF"/>
    <w:rsid w:val="008E252D"/>
    <w:rsid w:val="008F0221"/>
    <w:rsid w:val="008F10FA"/>
    <w:rsid w:val="008F37C4"/>
    <w:rsid w:val="008F3AC4"/>
    <w:rsid w:val="008F3B48"/>
    <w:rsid w:val="008F4387"/>
    <w:rsid w:val="009000BB"/>
    <w:rsid w:val="0090173D"/>
    <w:rsid w:val="009040EB"/>
    <w:rsid w:val="00904886"/>
    <w:rsid w:val="00906257"/>
    <w:rsid w:val="009065B7"/>
    <w:rsid w:val="00907756"/>
    <w:rsid w:val="00910312"/>
    <w:rsid w:val="00911377"/>
    <w:rsid w:val="0091163A"/>
    <w:rsid w:val="00914141"/>
    <w:rsid w:val="00915189"/>
    <w:rsid w:val="00915645"/>
    <w:rsid w:val="009157CF"/>
    <w:rsid w:val="00923FE7"/>
    <w:rsid w:val="009242A3"/>
    <w:rsid w:val="009263C2"/>
    <w:rsid w:val="009264F1"/>
    <w:rsid w:val="00926855"/>
    <w:rsid w:val="00926EAC"/>
    <w:rsid w:val="00926EE8"/>
    <w:rsid w:val="00941D81"/>
    <w:rsid w:val="009430EE"/>
    <w:rsid w:val="009431E0"/>
    <w:rsid w:val="0094381D"/>
    <w:rsid w:val="009442A3"/>
    <w:rsid w:val="00944736"/>
    <w:rsid w:val="00944D6C"/>
    <w:rsid w:val="00944E88"/>
    <w:rsid w:val="00945E26"/>
    <w:rsid w:val="0094656F"/>
    <w:rsid w:val="009519DB"/>
    <w:rsid w:val="00952B1D"/>
    <w:rsid w:val="00954BB6"/>
    <w:rsid w:val="009602B6"/>
    <w:rsid w:val="009603F4"/>
    <w:rsid w:val="0096420C"/>
    <w:rsid w:val="00964CBB"/>
    <w:rsid w:val="00967A44"/>
    <w:rsid w:val="009805C2"/>
    <w:rsid w:val="0098139A"/>
    <w:rsid w:val="0098147C"/>
    <w:rsid w:val="00983A04"/>
    <w:rsid w:val="00984DE4"/>
    <w:rsid w:val="00984F94"/>
    <w:rsid w:val="00985F64"/>
    <w:rsid w:val="00986319"/>
    <w:rsid w:val="00987439"/>
    <w:rsid w:val="00991330"/>
    <w:rsid w:val="00994BE3"/>
    <w:rsid w:val="00995510"/>
    <w:rsid w:val="00996B77"/>
    <w:rsid w:val="009A1237"/>
    <w:rsid w:val="009A1EF2"/>
    <w:rsid w:val="009A326D"/>
    <w:rsid w:val="009A32E4"/>
    <w:rsid w:val="009A3508"/>
    <w:rsid w:val="009A4BC0"/>
    <w:rsid w:val="009B4F9C"/>
    <w:rsid w:val="009C17F8"/>
    <w:rsid w:val="009C73D3"/>
    <w:rsid w:val="009D0DDB"/>
    <w:rsid w:val="009D2433"/>
    <w:rsid w:val="009D277F"/>
    <w:rsid w:val="009D2C56"/>
    <w:rsid w:val="009E1010"/>
    <w:rsid w:val="009E3396"/>
    <w:rsid w:val="009E576D"/>
    <w:rsid w:val="009E58F8"/>
    <w:rsid w:val="009E6A6A"/>
    <w:rsid w:val="009F0FA6"/>
    <w:rsid w:val="009F10E7"/>
    <w:rsid w:val="009F25DA"/>
    <w:rsid w:val="009F2CA5"/>
    <w:rsid w:val="009F2DBB"/>
    <w:rsid w:val="009F533D"/>
    <w:rsid w:val="00A00999"/>
    <w:rsid w:val="00A01A77"/>
    <w:rsid w:val="00A05C96"/>
    <w:rsid w:val="00A06098"/>
    <w:rsid w:val="00A0615E"/>
    <w:rsid w:val="00A06895"/>
    <w:rsid w:val="00A070A3"/>
    <w:rsid w:val="00A104E9"/>
    <w:rsid w:val="00A10DD8"/>
    <w:rsid w:val="00A12711"/>
    <w:rsid w:val="00A13DD6"/>
    <w:rsid w:val="00A14797"/>
    <w:rsid w:val="00A15763"/>
    <w:rsid w:val="00A17378"/>
    <w:rsid w:val="00A21CA7"/>
    <w:rsid w:val="00A2376E"/>
    <w:rsid w:val="00A24F21"/>
    <w:rsid w:val="00A31824"/>
    <w:rsid w:val="00A330E0"/>
    <w:rsid w:val="00A332F8"/>
    <w:rsid w:val="00A35040"/>
    <w:rsid w:val="00A354DC"/>
    <w:rsid w:val="00A35EF1"/>
    <w:rsid w:val="00A411C8"/>
    <w:rsid w:val="00A41507"/>
    <w:rsid w:val="00A41A49"/>
    <w:rsid w:val="00A41BF7"/>
    <w:rsid w:val="00A43DD4"/>
    <w:rsid w:val="00A44670"/>
    <w:rsid w:val="00A46E17"/>
    <w:rsid w:val="00A46FA4"/>
    <w:rsid w:val="00A5239B"/>
    <w:rsid w:val="00A524BE"/>
    <w:rsid w:val="00A5288B"/>
    <w:rsid w:val="00A53464"/>
    <w:rsid w:val="00A53F95"/>
    <w:rsid w:val="00A55C6B"/>
    <w:rsid w:val="00A5625E"/>
    <w:rsid w:val="00A567F8"/>
    <w:rsid w:val="00A56871"/>
    <w:rsid w:val="00A64F4A"/>
    <w:rsid w:val="00A64F4B"/>
    <w:rsid w:val="00A6574E"/>
    <w:rsid w:val="00A66981"/>
    <w:rsid w:val="00A67FEA"/>
    <w:rsid w:val="00A71C06"/>
    <w:rsid w:val="00A746B3"/>
    <w:rsid w:val="00A7585B"/>
    <w:rsid w:val="00A75A37"/>
    <w:rsid w:val="00A76710"/>
    <w:rsid w:val="00A80A7F"/>
    <w:rsid w:val="00A80F81"/>
    <w:rsid w:val="00A81179"/>
    <w:rsid w:val="00A823E3"/>
    <w:rsid w:val="00A82C07"/>
    <w:rsid w:val="00A84854"/>
    <w:rsid w:val="00A854E6"/>
    <w:rsid w:val="00A904B5"/>
    <w:rsid w:val="00A926DA"/>
    <w:rsid w:val="00A928FF"/>
    <w:rsid w:val="00A94555"/>
    <w:rsid w:val="00A97662"/>
    <w:rsid w:val="00A978B4"/>
    <w:rsid w:val="00AA0A49"/>
    <w:rsid w:val="00AA1D3F"/>
    <w:rsid w:val="00AA4063"/>
    <w:rsid w:val="00AB240A"/>
    <w:rsid w:val="00AB46D7"/>
    <w:rsid w:val="00AB47F8"/>
    <w:rsid w:val="00AB5A2F"/>
    <w:rsid w:val="00AB6690"/>
    <w:rsid w:val="00AB7756"/>
    <w:rsid w:val="00AB7A52"/>
    <w:rsid w:val="00AC1193"/>
    <w:rsid w:val="00AC43DA"/>
    <w:rsid w:val="00AC46FE"/>
    <w:rsid w:val="00AC5C2B"/>
    <w:rsid w:val="00AC5E93"/>
    <w:rsid w:val="00AD0167"/>
    <w:rsid w:val="00AD0B0B"/>
    <w:rsid w:val="00AD176F"/>
    <w:rsid w:val="00AD27A2"/>
    <w:rsid w:val="00AD34DA"/>
    <w:rsid w:val="00AD3CA2"/>
    <w:rsid w:val="00AD7063"/>
    <w:rsid w:val="00AE020A"/>
    <w:rsid w:val="00AE2A76"/>
    <w:rsid w:val="00AE2C34"/>
    <w:rsid w:val="00AE34AB"/>
    <w:rsid w:val="00AE3757"/>
    <w:rsid w:val="00AE58E9"/>
    <w:rsid w:val="00AE762D"/>
    <w:rsid w:val="00AE78C8"/>
    <w:rsid w:val="00AF66D3"/>
    <w:rsid w:val="00B00A50"/>
    <w:rsid w:val="00B00D1F"/>
    <w:rsid w:val="00B05CD2"/>
    <w:rsid w:val="00B069C3"/>
    <w:rsid w:val="00B07142"/>
    <w:rsid w:val="00B11674"/>
    <w:rsid w:val="00B20D72"/>
    <w:rsid w:val="00B22E89"/>
    <w:rsid w:val="00B23773"/>
    <w:rsid w:val="00B23EB3"/>
    <w:rsid w:val="00B3020D"/>
    <w:rsid w:val="00B30270"/>
    <w:rsid w:val="00B30DD5"/>
    <w:rsid w:val="00B30F0C"/>
    <w:rsid w:val="00B321DF"/>
    <w:rsid w:val="00B34087"/>
    <w:rsid w:val="00B3516B"/>
    <w:rsid w:val="00B370CC"/>
    <w:rsid w:val="00B375B7"/>
    <w:rsid w:val="00B37977"/>
    <w:rsid w:val="00B404B0"/>
    <w:rsid w:val="00B406AD"/>
    <w:rsid w:val="00B42178"/>
    <w:rsid w:val="00B4576D"/>
    <w:rsid w:val="00B45D39"/>
    <w:rsid w:val="00B50E47"/>
    <w:rsid w:val="00B53BBB"/>
    <w:rsid w:val="00B54389"/>
    <w:rsid w:val="00B55FC6"/>
    <w:rsid w:val="00B5796F"/>
    <w:rsid w:val="00B6192A"/>
    <w:rsid w:val="00B61C8B"/>
    <w:rsid w:val="00B6469D"/>
    <w:rsid w:val="00B65649"/>
    <w:rsid w:val="00B665D6"/>
    <w:rsid w:val="00B66A54"/>
    <w:rsid w:val="00B70869"/>
    <w:rsid w:val="00B715AC"/>
    <w:rsid w:val="00B73353"/>
    <w:rsid w:val="00B76E87"/>
    <w:rsid w:val="00B77AA3"/>
    <w:rsid w:val="00B91CC7"/>
    <w:rsid w:val="00B9210C"/>
    <w:rsid w:val="00B92210"/>
    <w:rsid w:val="00B9454A"/>
    <w:rsid w:val="00B9455D"/>
    <w:rsid w:val="00B94EEA"/>
    <w:rsid w:val="00BA0704"/>
    <w:rsid w:val="00BA1B00"/>
    <w:rsid w:val="00BA2F38"/>
    <w:rsid w:val="00BA34CD"/>
    <w:rsid w:val="00BA3C14"/>
    <w:rsid w:val="00BA3ECB"/>
    <w:rsid w:val="00BA6AF7"/>
    <w:rsid w:val="00BA6CC9"/>
    <w:rsid w:val="00BA7662"/>
    <w:rsid w:val="00BB2E72"/>
    <w:rsid w:val="00BB378C"/>
    <w:rsid w:val="00BB4024"/>
    <w:rsid w:val="00BB499C"/>
    <w:rsid w:val="00BB6FED"/>
    <w:rsid w:val="00BB7B59"/>
    <w:rsid w:val="00BC4927"/>
    <w:rsid w:val="00BC6447"/>
    <w:rsid w:val="00BD03DD"/>
    <w:rsid w:val="00BD188E"/>
    <w:rsid w:val="00BD60C6"/>
    <w:rsid w:val="00BD71FF"/>
    <w:rsid w:val="00BE050C"/>
    <w:rsid w:val="00BE0ED9"/>
    <w:rsid w:val="00BE4489"/>
    <w:rsid w:val="00BE546B"/>
    <w:rsid w:val="00BE5605"/>
    <w:rsid w:val="00BF0024"/>
    <w:rsid w:val="00BF0478"/>
    <w:rsid w:val="00BF1C8D"/>
    <w:rsid w:val="00BF2426"/>
    <w:rsid w:val="00BF3AEA"/>
    <w:rsid w:val="00C01AAB"/>
    <w:rsid w:val="00C04E66"/>
    <w:rsid w:val="00C063CA"/>
    <w:rsid w:val="00C07634"/>
    <w:rsid w:val="00C12A9E"/>
    <w:rsid w:val="00C16919"/>
    <w:rsid w:val="00C25954"/>
    <w:rsid w:val="00C26ABC"/>
    <w:rsid w:val="00C301FE"/>
    <w:rsid w:val="00C3181E"/>
    <w:rsid w:val="00C3291E"/>
    <w:rsid w:val="00C35864"/>
    <w:rsid w:val="00C36C7A"/>
    <w:rsid w:val="00C4089F"/>
    <w:rsid w:val="00C40D30"/>
    <w:rsid w:val="00C4186D"/>
    <w:rsid w:val="00C42F1C"/>
    <w:rsid w:val="00C43C33"/>
    <w:rsid w:val="00C43E14"/>
    <w:rsid w:val="00C458E8"/>
    <w:rsid w:val="00C50D14"/>
    <w:rsid w:val="00C515C2"/>
    <w:rsid w:val="00C52AB1"/>
    <w:rsid w:val="00C55254"/>
    <w:rsid w:val="00C554C3"/>
    <w:rsid w:val="00C5713B"/>
    <w:rsid w:val="00C63887"/>
    <w:rsid w:val="00C65B46"/>
    <w:rsid w:val="00C71971"/>
    <w:rsid w:val="00C72164"/>
    <w:rsid w:val="00C72B5C"/>
    <w:rsid w:val="00C74BBB"/>
    <w:rsid w:val="00C7578E"/>
    <w:rsid w:val="00C75985"/>
    <w:rsid w:val="00C80B63"/>
    <w:rsid w:val="00C81DA7"/>
    <w:rsid w:val="00C832DF"/>
    <w:rsid w:val="00C90137"/>
    <w:rsid w:val="00C9032D"/>
    <w:rsid w:val="00C91AF0"/>
    <w:rsid w:val="00C92168"/>
    <w:rsid w:val="00C95B69"/>
    <w:rsid w:val="00CA0D4F"/>
    <w:rsid w:val="00CA2DB9"/>
    <w:rsid w:val="00CB2EAB"/>
    <w:rsid w:val="00CB44D3"/>
    <w:rsid w:val="00CB5FE8"/>
    <w:rsid w:val="00CC6539"/>
    <w:rsid w:val="00CD0F8E"/>
    <w:rsid w:val="00CD29B1"/>
    <w:rsid w:val="00CD3B3E"/>
    <w:rsid w:val="00CD3D86"/>
    <w:rsid w:val="00CD438D"/>
    <w:rsid w:val="00CD4D83"/>
    <w:rsid w:val="00CD5568"/>
    <w:rsid w:val="00CD5611"/>
    <w:rsid w:val="00CD6F11"/>
    <w:rsid w:val="00CF0091"/>
    <w:rsid w:val="00CF01FF"/>
    <w:rsid w:val="00CF03A7"/>
    <w:rsid w:val="00CF05AB"/>
    <w:rsid w:val="00CF0E91"/>
    <w:rsid w:val="00CF31B5"/>
    <w:rsid w:val="00CF3D48"/>
    <w:rsid w:val="00CF6705"/>
    <w:rsid w:val="00D05DA7"/>
    <w:rsid w:val="00D05ED0"/>
    <w:rsid w:val="00D12023"/>
    <w:rsid w:val="00D13026"/>
    <w:rsid w:val="00D138B1"/>
    <w:rsid w:val="00D141C5"/>
    <w:rsid w:val="00D17777"/>
    <w:rsid w:val="00D17A10"/>
    <w:rsid w:val="00D23424"/>
    <w:rsid w:val="00D24AC6"/>
    <w:rsid w:val="00D24B52"/>
    <w:rsid w:val="00D26A71"/>
    <w:rsid w:val="00D26F24"/>
    <w:rsid w:val="00D276FC"/>
    <w:rsid w:val="00D27EC0"/>
    <w:rsid w:val="00D35E2B"/>
    <w:rsid w:val="00D3772B"/>
    <w:rsid w:val="00D41C18"/>
    <w:rsid w:val="00D4453F"/>
    <w:rsid w:val="00D44776"/>
    <w:rsid w:val="00D45821"/>
    <w:rsid w:val="00D45D2F"/>
    <w:rsid w:val="00D46415"/>
    <w:rsid w:val="00D5002F"/>
    <w:rsid w:val="00D50114"/>
    <w:rsid w:val="00D50B4E"/>
    <w:rsid w:val="00D53EB2"/>
    <w:rsid w:val="00D5545D"/>
    <w:rsid w:val="00D607A3"/>
    <w:rsid w:val="00D622DB"/>
    <w:rsid w:val="00D70799"/>
    <w:rsid w:val="00D70F56"/>
    <w:rsid w:val="00D7138B"/>
    <w:rsid w:val="00D71C48"/>
    <w:rsid w:val="00D7217F"/>
    <w:rsid w:val="00D73F14"/>
    <w:rsid w:val="00D76D93"/>
    <w:rsid w:val="00D800ED"/>
    <w:rsid w:val="00D80589"/>
    <w:rsid w:val="00D805E9"/>
    <w:rsid w:val="00D84328"/>
    <w:rsid w:val="00D85F28"/>
    <w:rsid w:val="00D87970"/>
    <w:rsid w:val="00D94899"/>
    <w:rsid w:val="00D94AA7"/>
    <w:rsid w:val="00D9570F"/>
    <w:rsid w:val="00D9682A"/>
    <w:rsid w:val="00D9724D"/>
    <w:rsid w:val="00D97F97"/>
    <w:rsid w:val="00DA118B"/>
    <w:rsid w:val="00DA1B0B"/>
    <w:rsid w:val="00DA3B62"/>
    <w:rsid w:val="00DA616A"/>
    <w:rsid w:val="00DA63BE"/>
    <w:rsid w:val="00DA7064"/>
    <w:rsid w:val="00DB1DF2"/>
    <w:rsid w:val="00DB223A"/>
    <w:rsid w:val="00DB52E2"/>
    <w:rsid w:val="00DC1C5E"/>
    <w:rsid w:val="00DC26F0"/>
    <w:rsid w:val="00DC29FA"/>
    <w:rsid w:val="00DC4750"/>
    <w:rsid w:val="00DC5051"/>
    <w:rsid w:val="00DC72DB"/>
    <w:rsid w:val="00DD2272"/>
    <w:rsid w:val="00DD33E5"/>
    <w:rsid w:val="00DD377C"/>
    <w:rsid w:val="00DD4AC0"/>
    <w:rsid w:val="00DD5253"/>
    <w:rsid w:val="00DE24B2"/>
    <w:rsid w:val="00DE725B"/>
    <w:rsid w:val="00DE77E1"/>
    <w:rsid w:val="00DE78A1"/>
    <w:rsid w:val="00DE7EFD"/>
    <w:rsid w:val="00DF3333"/>
    <w:rsid w:val="00DF42BD"/>
    <w:rsid w:val="00DF602D"/>
    <w:rsid w:val="00DF6FEB"/>
    <w:rsid w:val="00DF7B8D"/>
    <w:rsid w:val="00E017F3"/>
    <w:rsid w:val="00E03982"/>
    <w:rsid w:val="00E04986"/>
    <w:rsid w:val="00E0508C"/>
    <w:rsid w:val="00E11A5E"/>
    <w:rsid w:val="00E128C2"/>
    <w:rsid w:val="00E12EE7"/>
    <w:rsid w:val="00E13D15"/>
    <w:rsid w:val="00E1568B"/>
    <w:rsid w:val="00E238E3"/>
    <w:rsid w:val="00E256AC"/>
    <w:rsid w:val="00E2570C"/>
    <w:rsid w:val="00E261BB"/>
    <w:rsid w:val="00E263AB"/>
    <w:rsid w:val="00E26619"/>
    <w:rsid w:val="00E26DBD"/>
    <w:rsid w:val="00E27228"/>
    <w:rsid w:val="00E30970"/>
    <w:rsid w:val="00E312C4"/>
    <w:rsid w:val="00E31DD1"/>
    <w:rsid w:val="00E33AD7"/>
    <w:rsid w:val="00E3600C"/>
    <w:rsid w:val="00E41792"/>
    <w:rsid w:val="00E51002"/>
    <w:rsid w:val="00E51FCA"/>
    <w:rsid w:val="00E5207C"/>
    <w:rsid w:val="00E562E2"/>
    <w:rsid w:val="00E60181"/>
    <w:rsid w:val="00E63F25"/>
    <w:rsid w:val="00E6620B"/>
    <w:rsid w:val="00E673C5"/>
    <w:rsid w:val="00E7305A"/>
    <w:rsid w:val="00E759AF"/>
    <w:rsid w:val="00E76ED0"/>
    <w:rsid w:val="00E773C3"/>
    <w:rsid w:val="00E824A8"/>
    <w:rsid w:val="00E82993"/>
    <w:rsid w:val="00E8419F"/>
    <w:rsid w:val="00E84835"/>
    <w:rsid w:val="00E85699"/>
    <w:rsid w:val="00E922F7"/>
    <w:rsid w:val="00E92BB3"/>
    <w:rsid w:val="00E930B0"/>
    <w:rsid w:val="00E93CB5"/>
    <w:rsid w:val="00EA3758"/>
    <w:rsid w:val="00EA3E4B"/>
    <w:rsid w:val="00EA70A9"/>
    <w:rsid w:val="00EB0843"/>
    <w:rsid w:val="00EB1309"/>
    <w:rsid w:val="00EB1705"/>
    <w:rsid w:val="00EB1F07"/>
    <w:rsid w:val="00EB5E44"/>
    <w:rsid w:val="00EB636C"/>
    <w:rsid w:val="00EC0DE5"/>
    <w:rsid w:val="00EC21B0"/>
    <w:rsid w:val="00EC27C8"/>
    <w:rsid w:val="00EC2D34"/>
    <w:rsid w:val="00EC3DCE"/>
    <w:rsid w:val="00ED2280"/>
    <w:rsid w:val="00ED37DD"/>
    <w:rsid w:val="00ED5B30"/>
    <w:rsid w:val="00ED6BBA"/>
    <w:rsid w:val="00ED7E6F"/>
    <w:rsid w:val="00EE08B0"/>
    <w:rsid w:val="00EE26CC"/>
    <w:rsid w:val="00EE32C3"/>
    <w:rsid w:val="00EE3421"/>
    <w:rsid w:val="00EE6A3E"/>
    <w:rsid w:val="00EE6CF6"/>
    <w:rsid w:val="00EE6E5E"/>
    <w:rsid w:val="00EE7765"/>
    <w:rsid w:val="00EF00D2"/>
    <w:rsid w:val="00EF1D7D"/>
    <w:rsid w:val="00EF2D32"/>
    <w:rsid w:val="00EF4D48"/>
    <w:rsid w:val="00F0056B"/>
    <w:rsid w:val="00F02EAC"/>
    <w:rsid w:val="00F053FB"/>
    <w:rsid w:val="00F0672B"/>
    <w:rsid w:val="00F06FE1"/>
    <w:rsid w:val="00F0785F"/>
    <w:rsid w:val="00F111F7"/>
    <w:rsid w:val="00F11F6B"/>
    <w:rsid w:val="00F14C1A"/>
    <w:rsid w:val="00F164A6"/>
    <w:rsid w:val="00F22E4D"/>
    <w:rsid w:val="00F232D9"/>
    <w:rsid w:val="00F2450A"/>
    <w:rsid w:val="00F24817"/>
    <w:rsid w:val="00F25273"/>
    <w:rsid w:val="00F26585"/>
    <w:rsid w:val="00F30B63"/>
    <w:rsid w:val="00F31763"/>
    <w:rsid w:val="00F33FCE"/>
    <w:rsid w:val="00F34086"/>
    <w:rsid w:val="00F3615E"/>
    <w:rsid w:val="00F36A69"/>
    <w:rsid w:val="00F36C64"/>
    <w:rsid w:val="00F373D4"/>
    <w:rsid w:val="00F43A7C"/>
    <w:rsid w:val="00F43F45"/>
    <w:rsid w:val="00F449BF"/>
    <w:rsid w:val="00F44F76"/>
    <w:rsid w:val="00F45C02"/>
    <w:rsid w:val="00F473E1"/>
    <w:rsid w:val="00F51A6C"/>
    <w:rsid w:val="00F5444F"/>
    <w:rsid w:val="00F554ED"/>
    <w:rsid w:val="00F60CDD"/>
    <w:rsid w:val="00F61D7C"/>
    <w:rsid w:val="00F679CA"/>
    <w:rsid w:val="00F7052D"/>
    <w:rsid w:val="00F70E8B"/>
    <w:rsid w:val="00F710DE"/>
    <w:rsid w:val="00F74509"/>
    <w:rsid w:val="00F754C0"/>
    <w:rsid w:val="00F7744A"/>
    <w:rsid w:val="00F82D77"/>
    <w:rsid w:val="00F83A4C"/>
    <w:rsid w:val="00F83EDB"/>
    <w:rsid w:val="00F92663"/>
    <w:rsid w:val="00F92BF4"/>
    <w:rsid w:val="00F97D26"/>
    <w:rsid w:val="00FA0594"/>
    <w:rsid w:val="00FA551A"/>
    <w:rsid w:val="00FA650E"/>
    <w:rsid w:val="00FA6BF0"/>
    <w:rsid w:val="00FA6C26"/>
    <w:rsid w:val="00FB070F"/>
    <w:rsid w:val="00FD1687"/>
    <w:rsid w:val="00FD176D"/>
    <w:rsid w:val="00FD281B"/>
    <w:rsid w:val="00FD2F32"/>
    <w:rsid w:val="00FD4839"/>
    <w:rsid w:val="00FD727F"/>
    <w:rsid w:val="00FF1D6C"/>
    <w:rsid w:val="00FF245B"/>
    <w:rsid w:val="00FF26F0"/>
    <w:rsid w:val="00FF41D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A7903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41" w:unhideWhenUsed="0"/>
    <w:lsdException w:name="Medium Shading 2 Accent 6" w:semiHidden="0" w:uiPriority="42" w:unhideWhenUsed="0"/>
    <w:lsdException w:name="Medium List 1 Accent 6" w:semiHidden="0" w:uiPriority="43" w:unhideWhenUsed="0" w:qFormat="1"/>
    <w:lsdException w:name="Medium List 2 Accent 6" w:semiHidden="0" w:uiPriority="44" w:unhideWhenUsed="0" w:qFormat="1"/>
    <w:lsdException w:name="Medium Grid 1 Accent 6" w:semiHidden="0" w:uiPriority="45" w:unhideWhenUsed="0" w:qFormat="1"/>
    <w:lsdException w:name="Medium Grid 2 Accent 6" w:semiHidden="0" w:uiPriority="40" w:unhideWhenUsed="0" w:qFormat="1"/>
    <w:lsdException w:name="Medium Grid 3 Accent 6" w:semiHidden="0" w:uiPriority="46" w:unhideWhenUsed="0" w:qFormat="1"/>
    <w:lsdException w:name="Dark List Accent 6" w:semiHidden="0" w:uiPriority="47" w:unhideWhenUsed="0"/>
    <w:lsdException w:name="Colorful Shading Accent 6" w:semiHidden="0" w:uiPriority="48"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1"/>
      </w:numPr>
      <w:outlineLvl w:val="0"/>
    </w:pPr>
    <w:rPr>
      <w:b/>
      <w:bCs/>
      <w:sz w:val="32"/>
    </w:rPr>
  </w:style>
  <w:style w:type="paragraph" w:styleId="Ttulo2">
    <w:name w:val="heading 2"/>
    <w:basedOn w:val="Normal"/>
    <w:next w:val="Normal"/>
    <w:qFormat/>
    <w:pPr>
      <w:keepNext/>
      <w:numPr>
        <w:ilvl w:val="1"/>
        <w:numId w:val="1"/>
      </w:numPr>
      <w:outlineLvl w:val="1"/>
    </w:pPr>
    <w:rPr>
      <w:b/>
      <w:bCs/>
    </w:rPr>
  </w:style>
  <w:style w:type="paragraph" w:styleId="Ttulo3">
    <w:name w:val="heading 3"/>
    <w:basedOn w:val="Normal"/>
    <w:next w:val="Normal"/>
    <w:link w:val="Ttulo3Char"/>
    <w:uiPriority w:val="9"/>
    <w:qFormat/>
    <w:rsid w:val="00DE77E1"/>
    <w:pPr>
      <w:keepNext/>
      <w:spacing w:before="240" w:after="60"/>
      <w:outlineLvl w:val="2"/>
    </w:pPr>
    <w:rPr>
      <w:rFonts w:ascii="Calibri" w:eastAsia="MS Gothic" w:hAnsi="Calibri"/>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Fontepargpadro6">
    <w:name w:val="Fonte parág. padrão6"/>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Fontepargpadro5">
    <w:name w:val="Fonte parág. padrão5"/>
  </w:style>
  <w:style w:type="character" w:customStyle="1" w:styleId="WW-Fontepargpadro">
    <w:name w:val="WW-Fonte parág. padrão"/>
  </w:style>
  <w:style w:type="character" w:customStyle="1" w:styleId="Fontepargpadro4">
    <w:name w:val="Fonte parág. padrão4"/>
  </w:style>
  <w:style w:type="character" w:customStyle="1" w:styleId="WW-Absatz-Standardschriftart1111111">
    <w:name w:val="WW-Absatz-Standardschriftart1111111"/>
  </w:style>
  <w:style w:type="character" w:customStyle="1" w:styleId="Fontepargpadro3">
    <w:name w:val="Fonte parág. padrão3"/>
  </w:style>
  <w:style w:type="character" w:customStyle="1" w:styleId="Fontepargpadro2">
    <w:name w:val="Fonte parág. padrão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Bitstream Vera Sans" w:hAnsi="Arial" w:cs="Bitstream Vera Sans"/>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6">
    <w:name w:val="Legenda6"/>
    <w:basedOn w:val="Normal"/>
    <w:pPr>
      <w:suppressLineNumbers/>
      <w:spacing w:before="120" w:after="120"/>
    </w:pPr>
    <w:rPr>
      <w:i/>
      <w:iCs/>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customStyle="1" w:styleId="Legenda5">
    <w:name w:val="Legenda5"/>
    <w:basedOn w:val="Normal"/>
    <w:pPr>
      <w:suppressLineNumbers/>
      <w:spacing w:before="120" w:after="120"/>
    </w:pPr>
    <w:rPr>
      <w:rFonts w:cs="Tahoma"/>
      <w:i/>
      <w:iCs/>
    </w:rPr>
  </w:style>
  <w:style w:type="paragraph" w:customStyle="1" w:styleId="Legenda4">
    <w:name w:val="Legenda4"/>
    <w:basedOn w:val="Normal"/>
    <w:pPr>
      <w:suppressLineNumbers/>
      <w:spacing w:before="120" w:after="120"/>
    </w:pPr>
    <w:rPr>
      <w:i/>
      <w:iCs/>
    </w:rPr>
  </w:style>
  <w:style w:type="paragraph" w:customStyle="1" w:styleId="Legenda3">
    <w:name w:val="Legenda3"/>
    <w:basedOn w:val="Normal"/>
    <w:pPr>
      <w:suppressLineNumbers/>
      <w:spacing w:before="120" w:after="120"/>
    </w:pPr>
    <w:rPr>
      <w:rFonts w:cs="Tahoma"/>
      <w:i/>
      <w:iCs/>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styleId="Recuodecorpodetexto">
    <w:name w:val="Body Text Indent"/>
    <w:basedOn w:val="Normal"/>
    <w:pPr>
      <w:spacing w:line="360" w:lineRule="auto"/>
      <w:ind w:firstLine="1080"/>
      <w:jc w:val="both"/>
    </w:pPr>
    <w:rPr>
      <w:rFonts w:ascii="Arial" w:hAnsi="Arial" w:cs="Arial"/>
    </w:rPr>
  </w:style>
  <w:style w:type="paragraph" w:styleId="Cabealho">
    <w:name w:val="header"/>
    <w:basedOn w:val="Normal"/>
    <w:link w:val="CabealhoChar"/>
    <w:uiPriority w:val="99"/>
    <w:qFormat/>
    <w:pPr>
      <w:widowControl w:val="0"/>
      <w:tabs>
        <w:tab w:val="center" w:pos="4419"/>
        <w:tab w:val="right" w:pos="8838"/>
      </w:tabs>
    </w:pPr>
    <w:rPr>
      <w:rFonts w:eastAsia="Tahoma"/>
    </w:rPr>
  </w:style>
  <w:style w:type="paragraph" w:styleId="Textodebalo">
    <w:name w:val="Balloon Text"/>
    <w:basedOn w:val="Normal"/>
    <w:rPr>
      <w:rFonts w:ascii="Tahoma" w:hAnsi="Tahoma" w:cs="Tahoma"/>
      <w:sz w:val="16"/>
      <w:szCs w:val="16"/>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customStyle="1" w:styleId="CabealhoChar">
    <w:name w:val="Cabeçalho Char"/>
    <w:link w:val="Cabealho"/>
    <w:rsid w:val="003C4087"/>
    <w:rPr>
      <w:rFonts w:eastAsia="Tahoma"/>
      <w:sz w:val="24"/>
      <w:szCs w:val="24"/>
      <w:lang w:eastAsia="ar-SA"/>
    </w:rPr>
  </w:style>
  <w:style w:type="paragraph" w:styleId="Rodap">
    <w:name w:val="footer"/>
    <w:basedOn w:val="Normal"/>
    <w:link w:val="RodapChar"/>
    <w:uiPriority w:val="99"/>
    <w:unhideWhenUsed/>
    <w:rsid w:val="0068079A"/>
    <w:pPr>
      <w:tabs>
        <w:tab w:val="center" w:pos="4252"/>
        <w:tab w:val="right" w:pos="8504"/>
      </w:tabs>
    </w:pPr>
  </w:style>
  <w:style w:type="character" w:customStyle="1" w:styleId="RodapChar">
    <w:name w:val="Rodapé Char"/>
    <w:link w:val="Rodap"/>
    <w:uiPriority w:val="99"/>
    <w:rsid w:val="0068079A"/>
    <w:rPr>
      <w:sz w:val="24"/>
      <w:szCs w:val="24"/>
      <w:lang w:eastAsia="ar-SA"/>
    </w:rPr>
  </w:style>
  <w:style w:type="table" w:styleId="Tabelacomgrade">
    <w:name w:val="Table Grid"/>
    <w:basedOn w:val="Tabelanormal"/>
    <w:uiPriority w:val="59"/>
    <w:rsid w:val="00BC64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link w:val="Ttulo3"/>
    <w:uiPriority w:val="9"/>
    <w:rsid w:val="00DE77E1"/>
    <w:rPr>
      <w:rFonts w:ascii="Calibri" w:eastAsia="MS Gothic" w:hAnsi="Calibri" w:cs="Times New Roman"/>
      <w:b/>
      <w:bCs/>
      <w:sz w:val="26"/>
      <w:szCs w:val="26"/>
      <w:lang w:eastAsia="ar-SA"/>
    </w:rPr>
  </w:style>
  <w:style w:type="paragraph" w:customStyle="1" w:styleId="Default">
    <w:name w:val="Default"/>
    <w:rsid w:val="009A4BC0"/>
    <w:pPr>
      <w:widowControl w:val="0"/>
      <w:autoSpaceDE w:val="0"/>
      <w:autoSpaceDN w:val="0"/>
      <w:adjustRightInd w:val="0"/>
    </w:pPr>
    <w:rPr>
      <w:rFonts w:ascii="Calibri" w:eastAsia="MS Mincho" w:hAnsi="Calibri" w:cs="Calibri"/>
      <w:color w:val="000000"/>
      <w:sz w:val="24"/>
      <w:szCs w:val="24"/>
      <w:lang w:val="en-US"/>
    </w:rPr>
  </w:style>
  <w:style w:type="character" w:styleId="Hyperlink">
    <w:name w:val="Hyperlink"/>
    <w:uiPriority w:val="99"/>
    <w:unhideWhenUsed/>
    <w:rsid w:val="00E238E3"/>
    <w:rPr>
      <w:color w:val="0000FF"/>
      <w:u w:val="single"/>
    </w:rPr>
  </w:style>
  <w:style w:type="paragraph" w:styleId="NormalWeb">
    <w:name w:val="Normal (Web)"/>
    <w:basedOn w:val="Normal"/>
    <w:uiPriority w:val="99"/>
    <w:unhideWhenUsed/>
    <w:rsid w:val="00B3020D"/>
    <w:pPr>
      <w:suppressAutoHyphens w:val="0"/>
      <w:spacing w:before="100" w:beforeAutospacing="1" w:after="100" w:afterAutospacing="1"/>
    </w:pPr>
    <w:rPr>
      <w:rFonts w:ascii="Times" w:hAnsi="Times"/>
      <w:sz w:val="20"/>
      <w:szCs w:val="20"/>
      <w:lang w:eastAsia="en-US"/>
    </w:rPr>
  </w:style>
  <w:style w:type="character" w:styleId="Forte">
    <w:name w:val="Strong"/>
    <w:uiPriority w:val="22"/>
    <w:qFormat/>
    <w:rsid w:val="00B3020D"/>
    <w:rPr>
      <w:b/>
      <w:bCs/>
    </w:rPr>
  </w:style>
  <w:style w:type="character" w:customStyle="1" w:styleId="apple-converted-space">
    <w:name w:val="apple-converted-space"/>
    <w:rsid w:val="00B3020D"/>
  </w:style>
  <w:style w:type="character" w:styleId="HiperlinkVisitado">
    <w:name w:val="FollowedHyperlink"/>
    <w:uiPriority w:val="99"/>
    <w:semiHidden/>
    <w:unhideWhenUsed/>
    <w:rsid w:val="001B229E"/>
    <w:rPr>
      <w:color w:val="800080"/>
      <w:u w:val="single"/>
    </w:rPr>
  </w:style>
  <w:style w:type="paragraph" w:customStyle="1" w:styleId="Corpo">
    <w:name w:val="Corpo"/>
    <w:rsid w:val="00BB7B59"/>
    <w:pPr>
      <w:pBdr>
        <w:top w:val="nil"/>
        <w:left w:val="nil"/>
        <w:bottom w:val="nil"/>
        <w:right w:val="nil"/>
        <w:between w:val="nil"/>
        <w:bar w:val="nil"/>
      </w:pBdr>
    </w:pPr>
    <w:rPr>
      <w:rFonts w:ascii="Helvetica" w:eastAsia="Arial Unicode MS" w:hAnsi="Helvetica" w:cs="Arial Unicode MS"/>
      <w:color w:val="000000"/>
      <w:sz w:val="22"/>
      <w:szCs w:val="22"/>
      <w:bdr w:val="nil"/>
      <w:lang w:val="pt-PT"/>
    </w:rPr>
  </w:style>
  <w:style w:type="paragraph" w:customStyle="1" w:styleId="Normal1">
    <w:name w:val="Normal1"/>
    <w:rsid w:val="0000566B"/>
    <w:pPr>
      <w:spacing w:line="276" w:lineRule="auto"/>
    </w:pPr>
    <w:rPr>
      <w:rFonts w:ascii="Arial" w:eastAsia="Arial" w:hAnsi="Arial" w:cs="Arial"/>
      <w:color w:val="000000"/>
      <w:sz w:val="22"/>
      <w:szCs w:val="22"/>
    </w:rPr>
  </w:style>
  <w:style w:type="paragraph" w:customStyle="1" w:styleId="DarkList-Accent51">
    <w:name w:val="Dark List - Accent 51"/>
    <w:basedOn w:val="Normal"/>
    <w:uiPriority w:val="34"/>
    <w:qFormat/>
    <w:rsid w:val="002F3D8F"/>
    <w:pPr>
      <w:ind w:left="720"/>
      <w:contextualSpacing/>
    </w:pPr>
  </w:style>
  <w:style w:type="character" w:styleId="Nmerodepgina">
    <w:name w:val="page number"/>
    <w:basedOn w:val="Fontepargpadro"/>
    <w:uiPriority w:val="99"/>
    <w:semiHidden/>
    <w:unhideWhenUsed/>
    <w:rsid w:val="00F92BF4"/>
  </w:style>
  <w:style w:type="character" w:styleId="Refdecomentrio">
    <w:name w:val="annotation reference"/>
    <w:uiPriority w:val="99"/>
    <w:semiHidden/>
    <w:unhideWhenUsed/>
    <w:rsid w:val="008E252D"/>
    <w:rPr>
      <w:sz w:val="16"/>
      <w:szCs w:val="16"/>
    </w:rPr>
  </w:style>
  <w:style w:type="paragraph" w:styleId="Textodecomentrio">
    <w:name w:val="annotation text"/>
    <w:basedOn w:val="Normal"/>
    <w:link w:val="TextodecomentrioChar"/>
    <w:uiPriority w:val="99"/>
    <w:semiHidden/>
    <w:unhideWhenUsed/>
    <w:rsid w:val="008E252D"/>
    <w:rPr>
      <w:sz w:val="20"/>
      <w:szCs w:val="20"/>
    </w:rPr>
  </w:style>
  <w:style w:type="character" w:customStyle="1" w:styleId="TextodecomentrioChar">
    <w:name w:val="Texto de comentário Char"/>
    <w:link w:val="Textodecomentrio"/>
    <w:uiPriority w:val="99"/>
    <w:semiHidden/>
    <w:rsid w:val="008E252D"/>
    <w:rPr>
      <w:lang w:eastAsia="ar-SA"/>
    </w:rPr>
  </w:style>
  <w:style w:type="paragraph" w:styleId="Assuntodocomentrio">
    <w:name w:val="annotation subject"/>
    <w:basedOn w:val="Textodecomentrio"/>
    <w:next w:val="Textodecomentrio"/>
    <w:link w:val="AssuntodocomentrioChar"/>
    <w:uiPriority w:val="99"/>
    <w:semiHidden/>
    <w:unhideWhenUsed/>
    <w:rsid w:val="008E252D"/>
    <w:rPr>
      <w:b/>
      <w:bCs/>
    </w:rPr>
  </w:style>
  <w:style w:type="character" w:customStyle="1" w:styleId="AssuntodocomentrioChar">
    <w:name w:val="Assunto do comentário Char"/>
    <w:link w:val="Assuntodocomentrio"/>
    <w:uiPriority w:val="99"/>
    <w:semiHidden/>
    <w:rsid w:val="008E252D"/>
    <w:rPr>
      <w:b/>
      <w:bCs/>
      <w:lang w:eastAsia="ar-SA"/>
    </w:rPr>
  </w:style>
  <w:style w:type="character" w:customStyle="1" w:styleId="MenoPendente1">
    <w:name w:val="Menção Pendente1"/>
    <w:uiPriority w:val="99"/>
    <w:semiHidden/>
    <w:unhideWhenUsed/>
    <w:rsid w:val="000D7BD3"/>
    <w:rPr>
      <w:color w:val="605E5C"/>
      <w:shd w:val="clear" w:color="auto" w:fill="E1DFDD"/>
    </w:rPr>
  </w:style>
  <w:style w:type="paragraph" w:customStyle="1" w:styleId="MediumGrid3-Accent51">
    <w:name w:val="Medium Grid 3 - Accent 51"/>
    <w:hidden/>
    <w:uiPriority w:val="99"/>
    <w:semiHidden/>
    <w:rsid w:val="00DD4AC0"/>
    <w:rPr>
      <w:sz w:val="24"/>
      <w:szCs w:val="24"/>
      <w:lang w:eastAsia="ar-SA"/>
    </w:rPr>
  </w:style>
  <w:style w:type="character" w:customStyle="1" w:styleId="markecumbsxcr">
    <w:name w:val="markecumbsxcr"/>
    <w:rsid w:val="00282091"/>
  </w:style>
  <w:style w:type="character" w:customStyle="1" w:styleId="markdnb9n91wa">
    <w:name w:val="markdnb9n91wa"/>
    <w:rsid w:val="00282091"/>
  </w:style>
  <w:style w:type="character" w:styleId="nfase">
    <w:name w:val="Emphasis"/>
    <w:uiPriority w:val="20"/>
    <w:qFormat/>
    <w:rsid w:val="00282091"/>
    <w:rPr>
      <w:i/>
      <w:iCs/>
    </w:rPr>
  </w:style>
  <w:style w:type="character" w:customStyle="1" w:styleId="A5">
    <w:name w:val="A5"/>
    <w:uiPriority w:val="99"/>
    <w:rsid w:val="00827D22"/>
    <w:rPr>
      <w:rFonts w:cs="Optima"/>
      <w:color w:val="000000"/>
      <w:sz w:val="18"/>
      <w:szCs w:val="18"/>
    </w:rPr>
  </w:style>
  <w:style w:type="paragraph" w:styleId="Reviso">
    <w:name w:val="Revision"/>
    <w:hidden/>
    <w:uiPriority w:val="66"/>
    <w:rsid w:val="00337C5A"/>
    <w:rPr>
      <w:sz w:val="24"/>
      <w:szCs w:val="24"/>
      <w:lang w:eastAsia="ar-SA"/>
    </w:rPr>
  </w:style>
  <w:style w:type="paragraph" w:customStyle="1" w:styleId="Body">
    <w:name w:val="Body"/>
    <w:rsid w:val="00F449BF"/>
    <w:pPr>
      <w:pBdr>
        <w:top w:val="nil"/>
        <w:left w:val="nil"/>
        <w:bottom w:val="nil"/>
        <w:right w:val="nil"/>
        <w:between w:val="nil"/>
        <w:bar w:val="nil"/>
      </w:pBdr>
      <w:suppressAutoHyphens/>
    </w:pPr>
    <w:rPr>
      <w:rFonts w:eastAsia="Arial Unicode MS" w:cs="Arial Unicode MS"/>
      <w:color w:val="000000"/>
      <w:sz w:val="24"/>
      <w:szCs w:val="24"/>
      <w:u w:color="000000"/>
      <w:bdr w:val="nil"/>
      <w:lang w:val="pt-PT"/>
    </w:rPr>
  </w:style>
  <w:style w:type="paragraph" w:customStyle="1" w:styleId="yiv2177697227msonormal">
    <w:name w:val="yiv2177697227msonormal"/>
    <w:basedOn w:val="Normal"/>
    <w:rsid w:val="00E51002"/>
    <w:pPr>
      <w:suppressAutoHyphens w:val="0"/>
      <w:spacing w:before="100" w:beforeAutospacing="1" w:after="100" w:afterAutospacing="1"/>
    </w:pPr>
    <w:rPr>
      <w:lang w:eastAsia="pt-BR"/>
    </w:rPr>
  </w:style>
  <w:style w:type="character" w:customStyle="1" w:styleId="yiv2177697227contentpasted0">
    <w:name w:val="yiv2177697227contentpasted0"/>
    <w:basedOn w:val="Fontepargpadro"/>
    <w:rsid w:val="00E51002"/>
  </w:style>
  <w:style w:type="character" w:customStyle="1" w:styleId="yiv2177697227fontstyle01">
    <w:name w:val="yiv2177697227fontstyle01"/>
    <w:basedOn w:val="Fontepargpadro"/>
    <w:rsid w:val="00E51002"/>
  </w:style>
  <w:style w:type="paragraph" w:styleId="PargrafodaLista">
    <w:name w:val="List Paragraph"/>
    <w:basedOn w:val="Normal"/>
    <w:uiPriority w:val="67"/>
    <w:rsid w:val="00FF245B"/>
    <w:pPr>
      <w:ind w:left="720"/>
      <w:contextualSpacing/>
    </w:pPr>
  </w:style>
  <w:style w:type="character" w:customStyle="1" w:styleId="fontstyle01">
    <w:name w:val="fontstyle01"/>
    <w:basedOn w:val="Fontepargpadro"/>
    <w:rsid w:val="00A7585B"/>
    <w:rPr>
      <w:rFonts w:ascii="ArialMT" w:hAnsi="Arial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41" w:unhideWhenUsed="0"/>
    <w:lsdException w:name="Medium Shading 2 Accent 6" w:semiHidden="0" w:uiPriority="42" w:unhideWhenUsed="0"/>
    <w:lsdException w:name="Medium List 1 Accent 6" w:semiHidden="0" w:uiPriority="43" w:unhideWhenUsed="0" w:qFormat="1"/>
    <w:lsdException w:name="Medium List 2 Accent 6" w:semiHidden="0" w:uiPriority="44" w:unhideWhenUsed="0" w:qFormat="1"/>
    <w:lsdException w:name="Medium Grid 1 Accent 6" w:semiHidden="0" w:uiPriority="45" w:unhideWhenUsed="0" w:qFormat="1"/>
    <w:lsdException w:name="Medium Grid 2 Accent 6" w:semiHidden="0" w:uiPriority="40" w:unhideWhenUsed="0" w:qFormat="1"/>
    <w:lsdException w:name="Medium Grid 3 Accent 6" w:semiHidden="0" w:uiPriority="46" w:unhideWhenUsed="0" w:qFormat="1"/>
    <w:lsdException w:name="Dark List Accent 6" w:semiHidden="0" w:uiPriority="47" w:unhideWhenUsed="0"/>
    <w:lsdException w:name="Colorful Shading Accent 6" w:semiHidden="0" w:uiPriority="48"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1"/>
      </w:numPr>
      <w:outlineLvl w:val="0"/>
    </w:pPr>
    <w:rPr>
      <w:b/>
      <w:bCs/>
      <w:sz w:val="32"/>
    </w:rPr>
  </w:style>
  <w:style w:type="paragraph" w:styleId="Ttulo2">
    <w:name w:val="heading 2"/>
    <w:basedOn w:val="Normal"/>
    <w:next w:val="Normal"/>
    <w:qFormat/>
    <w:pPr>
      <w:keepNext/>
      <w:numPr>
        <w:ilvl w:val="1"/>
        <w:numId w:val="1"/>
      </w:numPr>
      <w:outlineLvl w:val="1"/>
    </w:pPr>
    <w:rPr>
      <w:b/>
      <w:bCs/>
    </w:rPr>
  </w:style>
  <w:style w:type="paragraph" w:styleId="Ttulo3">
    <w:name w:val="heading 3"/>
    <w:basedOn w:val="Normal"/>
    <w:next w:val="Normal"/>
    <w:link w:val="Ttulo3Char"/>
    <w:uiPriority w:val="9"/>
    <w:qFormat/>
    <w:rsid w:val="00DE77E1"/>
    <w:pPr>
      <w:keepNext/>
      <w:spacing w:before="240" w:after="60"/>
      <w:outlineLvl w:val="2"/>
    </w:pPr>
    <w:rPr>
      <w:rFonts w:ascii="Calibri" w:eastAsia="MS Gothic" w:hAnsi="Calibri"/>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Fontepargpadro6">
    <w:name w:val="Fonte parág. padrão6"/>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Fontepargpadro5">
    <w:name w:val="Fonte parág. padrão5"/>
  </w:style>
  <w:style w:type="character" w:customStyle="1" w:styleId="WW-Fontepargpadro">
    <w:name w:val="WW-Fonte parág. padrão"/>
  </w:style>
  <w:style w:type="character" w:customStyle="1" w:styleId="Fontepargpadro4">
    <w:name w:val="Fonte parág. padrão4"/>
  </w:style>
  <w:style w:type="character" w:customStyle="1" w:styleId="WW-Absatz-Standardschriftart1111111">
    <w:name w:val="WW-Absatz-Standardschriftart1111111"/>
  </w:style>
  <w:style w:type="character" w:customStyle="1" w:styleId="Fontepargpadro3">
    <w:name w:val="Fonte parág. padrão3"/>
  </w:style>
  <w:style w:type="character" w:customStyle="1" w:styleId="Fontepargpadro2">
    <w:name w:val="Fonte parág. padrão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Bitstream Vera Sans" w:hAnsi="Arial" w:cs="Bitstream Vera Sans"/>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6">
    <w:name w:val="Legenda6"/>
    <w:basedOn w:val="Normal"/>
    <w:pPr>
      <w:suppressLineNumbers/>
      <w:spacing w:before="120" w:after="120"/>
    </w:pPr>
    <w:rPr>
      <w:i/>
      <w:iCs/>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customStyle="1" w:styleId="Legenda5">
    <w:name w:val="Legenda5"/>
    <w:basedOn w:val="Normal"/>
    <w:pPr>
      <w:suppressLineNumbers/>
      <w:spacing w:before="120" w:after="120"/>
    </w:pPr>
    <w:rPr>
      <w:rFonts w:cs="Tahoma"/>
      <w:i/>
      <w:iCs/>
    </w:rPr>
  </w:style>
  <w:style w:type="paragraph" w:customStyle="1" w:styleId="Legenda4">
    <w:name w:val="Legenda4"/>
    <w:basedOn w:val="Normal"/>
    <w:pPr>
      <w:suppressLineNumbers/>
      <w:spacing w:before="120" w:after="120"/>
    </w:pPr>
    <w:rPr>
      <w:i/>
      <w:iCs/>
    </w:rPr>
  </w:style>
  <w:style w:type="paragraph" w:customStyle="1" w:styleId="Legenda3">
    <w:name w:val="Legenda3"/>
    <w:basedOn w:val="Normal"/>
    <w:pPr>
      <w:suppressLineNumbers/>
      <w:spacing w:before="120" w:after="120"/>
    </w:pPr>
    <w:rPr>
      <w:rFonts w:cs="Tahoma"/>
      <w:i/>
      <w:iCs/>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styleId="Recuodecorpodetexto">
    <w:name w:val="Body Text Indent"/>
    <w:basedOn w:val="Normal"/>
    <w:pPr>
      <w:spacing w:line="360" w:lineRule="auto"/>
      <w:ind w:firstLine="1080"/>
      <w:jc w:val="both"/>
    </w:pPr>
    <w:rPr>
      <w:rFonts w:ascii="Arial" w:hAnsi="Arial" w:cs="Arial"/>
    </w:rPr>
  </w:style>
  <w:style w:type="paragraph" w:styleId="Cabealho">
    <w:name w:val="header"/>
    <w:basedOn w:val="Normal"/>
    <w:link w:val="CabealhoChar"/>
    <w:uiPriority w:val="99"/>
    <w:qFormat/>
    <w:pPr>
      <w:widowControl w:val="0"/>
      <w:tabs>
        <w:tab w:val="center" w:pos="4419"/>
        <w:tab w:val="right" w:pos="8838"/>
      </w:tabs>
    </w:pPr>
    <w:rPr>
      <w:rFonts w:eastAsia="Tahoma"/>
    </w:rPr>
  </w:style>
  <w:style w:type="paragraph" w:styleId="Textodebalo">
    <w:name w:val="Balloon Text"/>
    <w:basedOn w:val="Normal"/>
    <w:rPr>
      <w:rFonts w:ascii="Tahoma" w:hAnsi="Tahoma" w:cs="Tahoma"/>
      <w:sz w:val="16"/>
      <w:szCs w:val="16"/>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customStyle="1" w:styleId="CabealhoChar">
    <w:name w:val="Cabeçalho Char"/>
    <w:link w:val="Cabealho"/>
    <w:rsid w:val="003C4087"/>
    <w:rPr>
      <w:rFonts w:eastAsia="Tahoma"/>
      <w:sz w:val="24"/>
      <w:szCs w:val="24"/>
      <w:lang w:eastAsia="ar-SA"/>
    </w:rPr>
  </w:style>
  <w:style w:type="paragraph" w:styleId="Rodap">
    <w:name w:val="footer"/>
    <w:basedOn w:val="Normal"/>
    <w:link w:val="RodapChar"/>
    <w:uiPriority w:val="99"/>
    <w:unhideWhenUsed/>
    <w:rsid w:val="0068079A"/>
    <w:pPr>
      <w:tabs>
        <w:tab w:val="center" w:pos="4252"/>
        <w:tab w:val="right" w:pos="8504"/>
      </w:tabs>
    </w:pPr>
  </w:style>
  <w:style w:type="character" w:customStyle="1" w:styleId="RodapChar">
    <w:name w:val="Rodapé Char"/>
    <w:link w:val="Rodap"/>
    <w:uiPriority w:val="99"/>
    <w:rsid w:val="0068079A"/>
    <w:rPr>
      <w:sz w:val="24"/>
      <w:szCs w:val="24"/>
      <w:lang w:eastAsia="ar-SA"/>
    </w:rPr>
  </w:style>
  <w:style w:type="table" w:styleId="Tabelacomgrade">
    <w:name w:val="Table Grid"/>
    <w:basedOn w:val="Tabelanormal"/>
    <w:uiPriority w:val="59"/>
    <w:rsid w:val="00BC64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link w:val="Ttulo3"/>
    <w:uiPriority w:val="9"/>
    <w:rsid w:val="00DE77E1"/>
    <w:rPr>
      <w:rFonts w:ascii="Calibri" w:eastAsia="MS Gothic" w:hAnsi="Calibri" w:cs="Times New Roman"/>
      <w:b/>
      <w:bCs/>
      <w:sz w:val="26"/>
      <w:szCs w:val="26"/>
      <w:lang w:eastAsia="ar-SA"/>
    </w:rPr>
  </w:style>
  <w:style w:type="paragraph" w:customStyle="1" w:styleId="Default">
    <w:name w:val="Default"/>
    <w:rsid w:val="009A4BC0"/>
    <w:pPr>
      <w:widowControl w:val="0"/>
      <w:autoSpaceDE w:val="0"/>
      <w:autoSpaceDN w:val="0"/>
      <w:adjustRightInd w:val="0"/>
    </w:pPr>
    <w:rPr>
      <w:rFonts w:ascii="Calibri" w:eastAsia="MS Mincho" w:hAnsi="Calibri" w:cs="Calibri"/>
      <w:color w:val="000000"/>
      <w:sz w:val="24"/>
      <w:szCs w:val="24"/>
      <w:lang w:val="en-US"/>
    </w:rPr>
  </w:style>
  <w:style w:type="character" w:styleId="Hyperlink">
    <w:name w:val="Hyperlink"/>
    <w:uiPriority w:val="99"/>
    <w:unhideWhenUsed/>
    <w:rsid w:val="00E238E3"/>
    <w:rPr>
      <w:color w:val="0000FF"/>
      <w:u w:val="single"/>
    </w:rPr>
  </w:style>
  <w:style w:type="paragraph" w:styleId="NormalWeb">
    <w:name w:val="Normal (Web)"/>
    <w:basedOn w:val="Normal"/>
    <w:uiPriority w:val="99"/>
    <w:unhideWhenUsed/>
    <w:rsid w:val="00B3020D"/>
    <w:pPr>
      <w:suppressAutoHyphens w:val="0"/>
      <w:spacing w:before="100" w:beforeAutospacing="1" w:after="100" w:afterAutospacing="1"/>
    </w:pPr>
    <w:rPr>
      <w:rFonts w:ascii="Times" w:hAnsi="Times"/>
      <w:sz w:val="20"/>
      <w:szCs w:val="20"/>
      <w:lang w:eastAsia="en-US"/>
    </w:rPr>
  </w:style>
  <w:style w:type="character" w:styleId="Forte">
    <w:name w:val="Strong"/>
    <w:uiPriority w:val="22"/>
    <w:qFormat/>
    <w:rsid w:val="00B3020D"/>
    <w:rPr>
      <w:b/>
      <w:bCs/>
    </w:rPr>
  </w:style>
  <w:style w:type="character" w:customStyle="1" w:styleId="apple-converted-space">
    <w:name w:val="apple-converted-space"/>
    <w:rsid w:val="00B3020D"/>
  </w:style>
  <w:style w:type="character" w:styleId="HiperlinkVisitado">
    <w:name w:val="FollowedHyperlink"/>
    <w:uiPriority w:val="99"/>
    <w:semiHidden/>
    <w:unhideWhenUsed/>
    <w:rsid w:val="001B229E"/>
    <w:rPr>
      <w:color w:val="800080"/>
      <w:u w:val="single"/>
    </w:rPr>
  </w:style>
  <w:style w:type="paragraph" w:customStyle="1" w:styleId="Corpo">
    <w:name w:val="Corpo"/>
    <w:rsid w:val="00BB7B59"/>
    <w:pPr>
      <w:pBdr>
        <w:top w:val="nil"/>
        <w:left w:val="nil"/>
        <w:bottom w:val="nil"/>
        <w:right w:val="nil"/>
        <w:between w:val="nil"/>
        <w:bar w:val="nil"/>
      </w:pBdr>
    </w:pPr>
    <w:rPr>
      <w:rFonts w:ascii="Helvetica" w:eastAsia="Arial Unicode MS" w:hAnsi="Helvetica" w:cs="Arial Unicode MS"/>
      <w:color w:val="000000"/>
      <w:sz w:val="22"/>
      <w:szCs w:val="22"/>
      <w:bdr w:val="nil"/>
      <w:lang w:val="pt-PT"/>
    </w:rPr>
  </w:style>
  <w:style w:type="paragraph" w:customStyle="1" w:styleId="Normal1">
    <w:name w:val="Normal1"/>
    <w:rsid w:val="0000566B"/>
    <w:pPr>
      <w:spacing w:line="276" w:lineRule="auto"/>
    </w:pPr>
    <w:rPr>
      <w:rFonts w:ascii="Arial" w:eastAsia="Arial" w:hAnsi="Arial" w:cs="Arial"/>
      <w:color w:val="000000"/>
      <w:sz w:val="22"/>
      <w:szCs w:val="22"/>
    </w:rPr>
  </w:style>
  <w:style w:type="paragraph" w:customStyle="1" w:styleId="DarkList-Accent51">
    <w:name w:val="Dark List - Accent 51"/>
    <w:basedOn w:val="Normal"/>
    <w:uiPriority w:val="34"/>
    <w:qFormat/>
    <w:rsid w:val="002F3D8F"/>
    <w:pPr>
      <w:ind w:left="720"/>
      <w:contextualSpacing/>
    </w:pPr>
  </w:style>
  <w:style w:type="character" w:styleId="Nmerodepgina">
    <w:name w:val="page number"/>
    <w:basedOn w:val="Fontepargpadro"/>
    <w:uiPriority w:val="99"/>
    <w:semiHidden/>
    <w:unhideWhenUsed/>
    <w:rsid w:val="00F92BF4"/>
  </w:style>
  <w:style w:type="character" w:styleId="Refdecomentrio">
    <w:name w:val="annotation reference"/>
    <w:uiPriority w:val="99"/>
    <w:semiHidden/>
    <w:unhideWhenUsed/>
    <w:rsid w:val="008E252D"/>
    <w:rPr>
      <w:sz w:val="16"/>
      <w:szCs w:val="16"/>
    </w:rPr>
  </w:style>
  <w:style w:type="paragraph" w:styleId="Textodecomentrio">
    <w:name w:val="annotation text"/>
    <w:basedOn w:val="Normal"/>
    <w:link w:val="TextodecomentrioChar"/>
    <w:uiPriority w:val="99"/>
    <w:semiHidden/>
    <w:unhideWhenUsed/>
    <w:rsid w:val="008E252D"/>
    <w:rPr>
      <w:sz w:val="20"/>
      <w:szCs w:val="20"/>
    </w:rPr>
  </w:style>
  <w:style w:type="character" w:customStyle="1" w:styleId="TextodecomentrioChar">
    <w:name w:val="Texto de comentário Char"/>
    <w:link w:val="Textodecomentrio"/>
    <w:uiPriority w:val="99"/>
    <w:semiHidden/>
    <w:rsid w:val="008E252D"/>
    <w:rPr>
      <w:lang w:eastAsia="ar-SA"/>
    </w:rPr>
  </w:style>
  <w:style w:type="paragraph" w:styleId="Assuntodocomentrio">
    <w:name w:val="annotation subject"/>
    <w:basedOn w:val="Textodecomentrio"/>
    <w:next w:val="Textodecomentrio"/>
    <w:link w:val="AssuntodocomentrioChar"/>
    <w:uiPriority w:val="99"/>
    <w:semiHidden/>
    <w:unhideWhenUsed/>
    <w:rsid w:val="008E252D"/>
    <w:rPr>
      <w:b/>
      <w:bCs/>
    </w:rPr>
  </w:style>
  <w:style w:type="character" w:customStyle="1" w:styleId="AssuntodocomentrioChar">
    <w:name w:val="Assunto do comentário Char"/>
    <w:link w:val="Assuntodocomentrio"/>
    <w:uiPriority w:val="99"/>
    <w:semiHidden/>
    <w:rsid w:val="008E252D"/>
    <w:rPr>
      <w:b/>
      <w:bCs/>
      <w:lang w:eastAsia="ar-SA"/>
    </w:rPr>
  </w:style>
  <w:style w:type="character" w:customStyle="1" w:styleId="MenoPendente1">
    <w:name w:val="Menção Pendente1"/>
    <w:uiPriority w:val="99"/>
    <w:semiHidden/>
    <w:unhideWhenUsed/>
    <w:rsid w:val="000D7BD3"/>
    <w:rPr>
      <w:color w:val="605E5C"/>
      <w:shd w:val="clear" w:color="auto" w:fill="E1DFDD"/>
    </w:rPr>
  </w:style>
  <w:style w:type="paragraph" w:customStyle="1" w:styleId="MediumGrid3-Accent51">
    <w:name w:val="Medium Grid 3 - Accent 51"/>
    <w:hidden/>
    <w:uiPriority w:val="99"/>
    <w:semiHidden/>
    <w:rsid w:val="00DD4AC0"/>
    <w:rPr>
      <w:sz w:val="24"/>
      <w:szCs w:val="24"/>
      <w:lang w:eastAsia="ar-SA"/>
    </w:rPr>
  </w:style>
  <w:style w:type="character" w:customStyle="1" w:styleId="markecumbsxcr">
    <w:name w:val="markecumbsxcr"/>
    <w:rsid w:val="00282091"/>
  </w:style>
  <w:style w:type="character" w:customStyle="1" w:styleId="markdnb9n91wa">
    <w:name w:val="markdnb9n91wa"/>
    <w:rsid w:val="00282091"/>
  </w:style>
  <w:style w:type="character" w:styleId="nfase">
    <w:name w:val="Emphasis"/>
    <w:uiPriority w:val="20"/>
    <w:qFormat/>
    <w:rsid w:val="00282091"/>
    <w:rPr>
      <w:i/>
      <w:iCs/>
    </w:rPr>
  </w:style>
  <w:style w:type="character" w:customStyle="1" w:styleId="A5">
    <w:name w:val="A5"/>
    <w:uiPriority w:val="99"/>
    <w:rsid w:val="00827D22"/>
    <w:rPr>
      <w:rFonts w:cs="Optima"/>
      <w:color w:val="000000"/>
      <w:sz w:val="18"/>
      <w:szCs w:val="18"/>
    </w:rPr>
  </w:style>
  <w:style w:type="paragraph" w:styleId="Reviso">
    <w:name w:val="Revision"/>
    <w:hidden/>
    <w:uiPriority w:val="66"/>
    <w:rsid w:val="00337C5A"/>
    <w:rPr>
      <w:sz w:val="24"/>
      <w:szCs w:val="24"/>
      <w:lang w:eastAsia="ar-SA"/>
    </w:rPr>
  </w:style>
  <w:style w:type="paragraph" w:customStyle="1" w:styleId="Body">
    <w:name w:val="Body"/>
    <w:rsid w:val="00F449BF"/>
    <w:pPr>
      <w:pBdr>
        <w:top w:val="nil"/>
        <w:left w:val="nil"/>
        <w:bottom w:val="nil"/>
        <w:right w:val="nil"/>
        <w:between w:val="nil"/>
        <w:bar w:val="nil"/>
      </w:pBdr>
      <w:suppressAutoHyphens/>
    </w:pPr>
    <w:rPr>
      <w:rFonts w:eastAsia="Arial Unicode MS" w:cs="Arial Unicode MS"/>
      <w:color w:val="000000"/>
      <w:sz w:val="24"/>
      <w:szCs w:val="24"/>
      <w:u w:color="000000"/>
      <w:bdr w:val="nil"/>
      <w:lang w:val="pt-PT"/>
    </w:rPr>
  </w:style>
  <w:style w:type="paragraph" w:customStyle="1" w:styleId="yiv2177697227msonormal">
    <w:name w:val="yiv2177697227msonormal"/>
    <w:basedOn w:val="Normal"/>
    <w:rsid w:val="00E51002"/>
    <w:pPr>
      <w:suppressAutoHyphens w:val="0"/>
      <w:spacing w:before="100" w:beforeAutospacing="1" w:after="100" w:afterAutospacing="1"/>
    </w:pPr>
    <w:rPr>
      <w:lang w:eastAsia="pt-BR"/>
    </w:rPr>
  </w:style>
  <w:style w:type="character" w:customStyle="1" w:styleId="yiv2177697227contentpasted0">
    <w:name w:val="yiv2177697227contentpasted0"/>
    <w:basedOn w:val="Fontepargpadro"/>
    <w:rsid w:val="00E51002"/>
  </w:style>
  <w:style w:type="character" w:customStyle="1" w:styleId="yiv2177697227fontstyle01">
    <w:name w:val="yiv2177697227fontstyle01"/>
    <w:basedOn w:val="Fontepargpadro"/>
    <w:rsid w:val="00E51002"/>
  </w:style>
  <w:style w:type="paragraph" w:styleId="PargrafodaLista">
    <w:name w:val="List Paragraph"/>
    <w:basedOn w:val="Normal"/>
    <w:uiPriority w:val="67"/>
    <w:rsid w:val="00FF245B"/>
    <w:pPr>
      <w:ind w:left="720"/>
      <w:contextualSpacing/>
    </w:pPr>
  </w:style>
  <w:style w:type="character" w:customStyle="1" w:styleId="fontstyle01">
    <w:name w:val="fontstyle01"/>
    <w:basedOn w:val="Fontepargpadro"/>
    <w:rsid w:val="00A7585B"/>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9068">
      <w:bodyDiv w:val="1"/>
      <w:marLeft w:val="0"/>
      <w:marRight w:val="0"/>
      <w:marTop w:val="0"/>
      <w:marBottom w:val="0"/>
      <w:divBdr>
        <w:top w:val="none" w:sz="0" w:space="0" w:color="auto"/>
        <w:left w:val="none" w:sz="0" w:space="0" w:color="auto"/>
        <w:bottom w:val="none" w:sz="0" w:space="0" w:color="auto"/>
        <w:right w:val="none" w:sz="0" w:space="0" w:color="auto"/>
      </w:divBdr>
    </w:div>
    <w:div w:id="257954640">
      <w:bodyDiv w:val="1"/>
      <w:marLeft w:val="0"/>
      <w:marRight w:val="0"/>
      <w:marTop w:val="0"/>
      <w:marBottom w:val="0"/>
      <w:divBdr>
        <w:top w:val="none" w:sz="0" w:space="0" w:color="auto"/>
        <w:left w:val="none" w:sz="0" w:space="0" w:color="auto"/>
        <w:bottom w:val="none" w:sz="0" w:space="0" w:color="auto"/>
        <w:right w:val="none" w:sz="0" w:space="0" w:color="auto"/>
      </w:divBdr>
    </w:div>
    <w:div w:id="375129760">
      <w:bodyDiv w:val="1"/>
      <w:marLeft w:val="0"/>
      <w:marRight w:val="0"/>
      <w:marTop w:val="0"/>
      <w:marBottom w:val="0"/>
      <w:divBdr>
        <w:top w:val="none" w:sz="0" w:space="0" w:color="auto"/>
        <w:left w:val="none" w:sz="0" w:space="0" w:color="auto"/>
        <w:bottom w:val="none" w:sz="0" w:space="0" w:color="auto"/>
        <w:right w:val="none" w:sz="0" w:space="0" w:color="auto"/>
      </w:divBdr>
    </w:div>
    <w:div w:id="407192457">
      <w:bodyDiv w:val="1"/>
      <w:marLeft w:val="0"/>
      <w:marRight w:val="0"/>
      <w:marTop w:val="0"/>
      <w:marBottom w:val="0"/>
      <w:divBdr>
        <w:top w:val="none" w:sz="0" w:space="0" w:color="auto"/>
        <w:left w:val="none" w:sz="0" w:space="0" w:color="auto"/>
        <w:bottom w:val="none" w:sz="0" w:space="0" w:color="auto"/>
        <w:right w:val="none" w:sz="0" w:space="0" w:color="auto"/>
      </w:divBdr>
      <w:divsChild>
        <w:div w:id="636909100">
          <w:marLeft w:val="0"/>
          <w:marRight w:val="0"/>
          <w:marTop w:val="0"/>
          <w:marBottom w:val="0"/>
          <w:divBdr>
            <w:top w:val="none" w:sz="0" w:space="0" w:color="auto"/>
            <w:left w:val="none" w:sz="0" w:space="0" w:color="auto"/>
            <w:bottom w:val="none" w:sz="0" w:space="0" w:color="auto"/>
            <w:right w:val="none" w:sz="0" w:space="0" w:color="auto"/>
          </w:divBdr>
          <w:divsChild>
            <w:div w:id="1344473470">
              <w:marLeft w:val="0"/>
              <w:marRight w:val="0"/>
              <w:marTop w:val="0"/>
              <w:marBottom w:val="0"/>
              <w:divBdr>
                <w:top w:val="none" w:sz="0" w:space="0" w:color="auto"/>
                <w:left w:val="none" w:sz="0" w:space="0" w:color="auto"/>
                <w:bottom w:val="none" w:sz="0" w:space="0" w:color="auto"/>
                <w:right w:val="none" w:sz="0" w:space="0" w:color="auto"/>
              </w:divBdr>
              <w:divsChild>
                <w:div w:id="1474905538">
                  <w:marLeft w:val="0"/>
                  <w:marRight w:val="0"/>
                  <w:marTop w:val="0"/>
                  <w:marBottom w:val="0"/>
                  <w:divBdr>
                    <w:top w:val="none" w:sz="0" w:space="0" w:color="auto"/>
                    <w:left w:val="none" w:sz="0" w:space="0" w:color="auto"/>
                    <w:bottom w:val="none" w:sz="0" w:space="0" w:color="auto"/>
                    <w:right w:val="none" w:sz="0" w:space="0" w:color="auto"/>
                  </w:divBdr>
                  <w:divsChild>
                    <w:div w:id="12633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34335">
      <w:bodyDiv w:val="1"/>
      <w:marLeft w:val="0"/>
      <w:marRight w:val="0"/>
      <w:marTop w:val="0"/>
      <w:marBottom w:val="0"/>
      <w:divBdr>
        <w:top w:val="none" w:sz="0" w:space="0" w:color="auto"/>
        <w:left w:val="none" w:sz="0" w:space="0" w:color="auto"/>
        <w:bottom w:val="none" w:sz="0" w:space="0" w:color="auto"/>
        <w:right w:val="none" w:sz="0" w:space="0" w:color="auto"/>
      </w:divBdr>
    </w:div>
    <w:div w:id="590697990">
      <w:bodyDiv w:val="1"/>
      <w:marLeft w:val="0"/>
      <w:marRight w:val="0"/>
      <w:marTop w:val="0"/>
      <w:marBottom w:val="0"/>
      <w:divBdr>
        <w:top w:val="none" w:sz="0" w:space="0" w:color="auto"/>
        <w:left w:val="none" w:sz="0" w:space="0" w:color="auto"/>
        <w:bottom w:val="none" w:sz="0" w:space="0" w:color="auto"/>
        <w:right w:val="none" w:sz="0" w:space="0" w:color="auto"/>
      </w:divBdr>
      <w:divsChild>
        <w:div w:id="88351210">
          <w:marLeft w:val="0"/>
          <w:marRight w:val="0"/>
          <w:marTop w:val="0"/>
          <w:marBottom w:val="0"/>
          <w:divBdr>
            <w:top w:val="none" w:sz="0" w:space="0" w:color="auto"/>
            <w:left w:val="none" w:sz="0" w:space="0" w:color="auto"/>
            <w:bottom w:val="none" w:sz="0" w:space="0" w:color="auto"/>
            <w:right w:val="none" w:sz="0" w:space="0" w:color="auto"/>
          </w:divBdr>
        </w:div>
        <w:div w:id="130370274">
          <w:marLeft w:val="0"/>
          <w:marRight w:val="0"/>
          <w:marTop w:val="0"/>
          <w:marBottom w:val="0"/>
          <w:divBdr>
            <w:top w:val="none" w:sz="0" w:space="0" w:color="auto"/>
            <w:left w:val="none" w:sz="0" w:space="0" w:color="auto"/>
            <w:bottom w:val="none" w:sz="0" w:space="0" w:color="auto"/>
            <w:right w:val="none" w:sz="0" w:space="0" w:color="auto"/>
          </w:divBdr>
        </w:div>
        <w:div w:id="338896719">
          <w:marLeft w:val="0"/>
          <w:marRight w:val="0"/>
          <w:marTop w:val="0"/>
          <w:marBottom w:val="0"/>
          <w:divBdr>
            <w:top w:val="none" w:sz="0" w:space="0" w:color="auto"/>
            <w:left w:val="none" w:sz="0" w:space="0" w:color="auto"/>
            <w:bottom w:val="none" w:sz="0" w:space="0" w:color="auto"/>
            <w:right w:val="none" w:sz="0" w:space="0" w:color="auto"/>
          </w:divBdr>
        </w:div>
        <w:div w:id="641925430">
          <w:marLeft w:val="0"/>
          <w:marRight w:val="0"/>
          <w:marTop w:val="0"/>
          <w:marBottom w:val="0"/>
          <w:divBdr>
            <w:top w:val="none" w:sz="0" w:space="0" w:color="auto"/>
            <w:left w:val="none" w:sz="0" w:space="0" w:color="auto"/>
            <w:bottom w:val="none" w:sz="0" w:space="0" w:color="auto"/>
            <w:right w:val="none" w:sz="0" w:space="0" w:color="auto"/>
          </w:divBdr>
        </w:div>
        <w:div w:id="778262629">
          <w:marLeft w:val="0"/>
          <w:marRight w:val="0"/>
          <w:marTop w:val="0"/>
          <w:marBottom w:val="0"/>
          <w:divBdr>
            <w:top w:val="none" w:sz="0" w:space="0" w:color="auto"/>
            <w:left w:val="none" w:sz="0" w:space="0" w:color="auto"/>
            <w:bottom w:val="none" w:sz="0" w:space="0" w:color="auto"/>
            <w:right w:val="none" w:sz="0" w:space="0" w:color="auto"/>
          </w:divBdr>
        </w:div>
        <w:div w:id="1139106230">
          <w:marLeft w:val="0"/>
          <w:marRight w:val="0"/>
          <w:marTop w:val="0"/>
          <w:marBottom w:val="0"/>
          <w:divBdr>
            <w:top w:val="none" w:sz="0" w:space="0" w:color="auto"/>
            <w:left w:val="none" w:sz="0" w:space="0" w:color="auto"/>
            <w:bottom w:val="none" w:sz="0" w:space="0" w:color="auto"/>
            <w:right w:val="none" w:sz="0" w:space="0" w:color="auto"/>
          </w:divBdr>
        </w:div>
        <w:div w:id="1422216133">
          <w:marLeft w:val="0"/>
          <w:marRight w:val="0"/>
          <w:marTop w:val="0"/>
          <w:marBottom w:val="0"/>
          <w:divBdr>
            <w:top w:val="none" w:sz="0" w:space="0" w:color="auto"/>
            <w:left w:val="none" w:sz="0" w:space="0" w:color="auto"/>
            <w:bottom w:val="none" w:sz="0" w:space="0" w:color="auto"/>
            <w:right w:val="none" w:sz="0" w:space="0" w:color="auto"/>
          </w:divBdr>
        </w:div>
        <w:div w:id="1633173322">
          <w:marLeft w:val="0"/>
          <w:marRight w:val="0"/>
          <w:marTop w:val="0"/>
          <w:marBottom w:val="0"/>
          <w:divBdr>
            <w:top w:val="none" w:sz="0" w:space="0" w:color="auto"/>
            <w:left w:val="none" w:sz="0" w:space="0" w:color="auto"/>
            <w:bottom w:val="none" w:sz="0" w:space="0" w:color="auto"/>
            <w:right w:val="none" w:sz="0" w:space="0" w:color="auto"/>
          </w:divBdr>
        </w:div>
        <w:div w:id="1653019064">
          <w:marLeft w:val="0"/>
          <w:marRight w:val="0"/>
          <w:marTop w:val="0"/>
          <w:marBottom w:val="0"/>
          <w:divBdr>
            <w:top w:val="none" w:sz="0" w:space="0" w:color="auto"/>
            <w:left w:val="none" w:sz="0" w:space="0" w:color="auto"/>
            <w:bottom w:val="none" w:sz="0" w:space="0" w:color="auto"/>
            <w:right w:val="none" w:sz="0" w:space="0" w:color="auto"/>
          </w:divBdr>
        </w:div>
        <w:div w:id="1747726015">
          <w:marLeft w:val="0"/>
          <w:marRight w:val="0"/>
          <w:marTop w:val="0"/>
          <w:marBottom w:val="0"/>
          <w:divBdr>
            <w:top w:val="none" w:sz="0" w:space="0" w:color="auto"/>
            <w:left w:val="none" w:sz="0" w:space="0" w:color="auto"/>
            <w:bottom w:val="none" w:sz="0" w:space="0" w:color="auto"/>
            <w:right w:val="none" w:sz="0" w:space="0" w:color="auto"/>
          </w:divBdr>
        </w:div>
        <w:div w:id="1821000633">
          <w:marLeft w:val="0"/>
          <w:marRight w:val="0"/>
          <w:marTop w:val="0"/>
          <w:marBottom w:val="0"/>
          <w:divBdr>
            <w:top w:val="none" w:sz="0" w:space="0" w:color="auto"/>
            <w:left w:val="none" w:sz="0" w:space="0" w:color="auto"/>
            <w:bottom w:val="none" w:sz="0" w:space="0" w:color="auto"/>
            <w:right w:val="none" w:sz="0" w:space="0" w:color="auto"/>
          </w:divBdr>
        </w:div>
      </w:divsChild>
    </w:div>
    <w:div w:id="629014641">
      <w:bodyDiv w:val="1"/>
      <w:marLeft w:val="0"/>
      <w:marRight w:val="0"/>
      <w:marTop w:val="0"/>
      <w:marBottom w:val="0"/>
      <w:divBdr>
        <w:top w:val="none" w:sz="0" w:space="0" w:color="auto"/>
        <w:left w:val="none" w:sz="0" w:space="0" w:color="auto"/>
        <w:bottom w:val="none" w:sz="0" w:space="0" w:color="auto"/>
        <w:right w:val="none" w:sz="0" w:space="0" w:color="auto"/>
      </w:divBdr>
      <w:divsChild>
        <w:div w:id="981614711">
          <w:marLeft w:val="0"/>
          <w:marRight w:val="0"/>
          <w:marTop w:val="0"/>
          <w:marBottom w:val="0"/>
          <w:divBdr>
            <w:top w:val="none" w:sz="0" w:space="0" w:color="auto"/>
            <w:left w:val="none" w:sz="0" w:space="0" w:color="auto"/>
            <w:bottom w:val="none" w:sz="0" w:space="0" w:color="auto"/>
            <w:right w:val="none" w:sz="0" w:space="0" w:color="auto"/>
          </w:divBdr>
          <w:divsChild>
            <w:div w:id="1112358474">
              <w:marLeft w:val="0"/>
              <w:marRight w:val="0"/>
              <w:marTop w:val="0"/>
              <w:marBottom w:val="0"/>
              <w:divBdr>
                <w:top w:val="none" w:sz="0" w:space="0" w:color="auto"/>
                <w:left w:val="none" w:sz="0" w:space="0" w:color="auto"/>
                <w:bottom w:val="none" w:sz="0" w:space="0" w:color="auto"/>
                <w:right w:val="none" w:sz="0" w:space="0" w:color="auto"/>
              </w:divBdr>
              <w:divsChild>
                <w:div w:id="950092676">
                  <w:marLeft w:val="0"/>
                  <w:marRight w:val="0"/>
                  <w:marTop w:val="0"/>
                  <w:marBottom w:val="0"/>
                  <w:divBdr>
                    <w:top w:val="none" w:sz="0" w:space="0" w:color="auto"/>
                    <w:left w:val="none" w:sz="0" w:space="0" w:color="auto"/>
                    <w:bottom w:val="none" w:sz="0" w:space="0" w:color="auto"/>
                    <w:right w:val="none" w:sz="0" w:space="0" w:color="auto"/>
                  </w:divBdr>
                  <w:divsChild>
                    <w:div w:id="924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058">
      <w:bodyDiv w:val="1"/>
      <w:marLeft w:val="0"/>
      <w:marRight w:val="0"/>
      <w:marTop w:val="0"/>
      <w:marBottom w:val="0"/>
      <w:divBdr>
        <w:top w:val="none" w:sz="0" w:space="0" w:color="auto"/>
        <w:left w:val="none" w:sz="0" w:space="0" w:color="auto"/>
        <w:bottom w:val="none" w:sz="0" w:space="0" w:color="auto"/>
        <w:right w:val="none" w:sz="0" w:space="0" w:color="auto"/>
      </w:divBdr>
    </w:div>
    <w:div w:id="792792310">
      <w:bodyDiv w:val="1"/>
      <w:marLeft w:val="0"/>
      <w:marRight w:val="0"/>
      <w:marTop w:val="0"/>
      <w:marBottom w:val="0"/>
      <w:divBdr>
        <w:top w:val="none" w:sz="0" w:space="0" w:color="auto"/>
        <w:left w:val="none" w:sz="0" w:space="0" w:color="auto"/>
        <w:bottom w:val="none" w:sz="0" w:space="0" w:color="auto"/>
        <w:right w:val="none" w:sz="0" w:space="0" w:color="auto"/>
      </w:divBdr>
    </w:div>
    <w:div w:id="1131091550">
      <w:bodyDiv w:val="1"/>
      <w:marLeft w:val="0"/>
      <w:marRight w:val="0"/>
      <w:marTop w:val="0"/>
      <w:marBottom w:val="0"/>
      <w:divBdr>
        <w:top w:val="none" w:sz="0" w:space="0" w:color="auto"/>
        <w:left w:val="none" w:sz="0" w:space="0" w:color="auto"/>
        <w:bottom w:val="none" w:sz="0" w:space="0" w:color="auto"/>
        <w:right w:val="none" w:sz="0" w:space="0" w:color="auto"/>
      </w:divBdr>
    </w:div>
    <w:div w:id="1502164239">
      <w:bodyDiv w:val="1"/>
      <w:marLeft w:val="0"/>
      <w:marRight w:val="0"/>
      <w:marTop w:val="0"/>
      <w:marBottom w:val="0"/>
      <w:divBdr>
        <w:top w:val="none" w:sz="0" w:space="0" w:color="auto"/>
        <w:left w:val="none" w:sz="0" w:space="0" w:color="auto"/>
        <w:bottom w:val="none" w:sz="0" w:space="0" w:color="auto"/>
        <w:right w:val="none" w:sz="0" w:space="0" w:color="auto"/>
      </w:divBdr>
    </w:div>
    <w:div w:id="1542130691">
      <w:bodyDiv w:val="1"/>
      <w:marLeft w:val="0"/>
      <w:marRight w:val="0"/>
      <w:marTop w:val="0"/>
      <w:marBottom w:val="0"/>
      <w:divBdr>
        <w:top w:val="none" w:sz="0" w:space="0" w:color="auto"/>
        <w:left w:val="none" w:sz="0" w:space="0" w:color="auto"/>
        <w:bottom w:val="none" w:sz="0" w:space="0" w:color="auto"/>
        <w:right w:val="none" w:sz="0" w:space="0" w:color="auto"/>
      </w:divBdr>
    </w:div>
    <w:div w:id="1588920600">
      <w:bodyDiv w:val="1"/>
      <w:marLeft w:val="0"/>
      <w:marRight w:val="0"/>
      <w:marTop w:val="0"/>
      <w:marBottom w:val="0"/>
      <w:divBdr>
        <w:top w:val="none" w:sz="0" w:space="0" w:color="auto"/>
        <w:left w:val="none" w:sz="0" w:space="0" w:color="auto"/>
        <w:bottom w:val="none" w:sz="0" w:space="0" w:color="auto"/>
        <w:right w:val="none" w:sz="0" w:space="0" w:color="auto"/>
      </w:divBdr>
      <w:divsChild>
        <w:div w:id="72167219">
          <w:marLeft w:val="0"/>
          <w:marRight w:val="0"/>
          <w:marTop w:val="0"/>
          <w:marBottom w:val="0"/>
          <w:divBdr>
            <w:top w:val="none" w:sz="0" w:space="0" w:color="auto"/>
            <w:left w:val="none" w:sz="0" w:space="0" w:color="auto"/>
            <w:bottom w:val="none" w:sz="0" w:space="0" w:color="auto"/>
            <w:right w:val="none" w:sz="0" w:space="0" w:color="auto"/>
          </w:divBdr>
          <w:divsChild>
            <w:div w:id="676269941">
              <w:marLeft w:val="0"/>
              <w:marRight w:val="0"/>
              <w:marTop w:val="0"/>
              <w:marBottom w:val="0"/>
              <w:divBdr>
                <w:top w:val="none" w:sz="0" w:space="0" w:color="auto"/>
                <w:left w:val="none" w:sz="0" w:space="0" w:color="auto"/>
                <w:bottom w:val="none" w:sz="0" w:space="0" w:color="auto"/>
                <w:right w:val="none" w:sz="0" w:space="0" w:color="auto"/>
              </w:divBdr>
              <w:divsChild>
                <w:div w:id="1892839633">
                  <w:marLeft w:val="0"/>
                  <w:marRight w:val="0"/>
                  <w:marTop w:val="0"/>
                  <w:marBottom w:val="0"/>
                  <w:divBdr>
                    <w:top w:val="none" w:sz="0" w:space="0" w:color="auto"/>
                    <w:left w:val="none" w:sz="0" w:space="0" w:color="auto"/>
                    <w:bottom w:val="none" w:sz="0" w:space="0" w:color="auto"/>
                    <w:right w:val="none" w:sz="0" w:space="0" w:color="auto"/>
                  </w:divBdr>
                  <w:divsChild>
                    <w:div w:id="20541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86589">
      <w:bodyDiv w:val="1"/>
      <w:marLeft w:val="0"/>
      <w:marRight w:val="0"/>
      <w:marTop w:val="0"/>
      <w:marBottom w:val="0"/>
      <w:divBdr>
        <w:top w:val="none" w:sz="0" w:space="0" w:color="auto"/>
        <w:left w:val="none" w:sz="0" w:space="0" w:color="auto"/>
        <w:bottom w:val="none" w:sz="0" w:space="0" w:color="auto"/>
        <w:right w:val="none" w:sz="0" w:space="0" w:color="auto"/>
      </w:divBdr>
    </w:div>
    <w:div w:id="1814369900">
      <w:bodyDiv w:val="1"/>
      <w:marLeft w:val="0"/>
      <w:marRight w:val="0"/>
      <w:marTop w:val="0"/>
      <w:marBottom w:val="0"/>
      <w:divBdr>
        <w:top w:val="none" w:sz="0" w:space="0" w:color="auto"/>
        <w:left w:val="none" w:sz="0" w:space="0" w:color="auto"/>
        <w:bottom w:val="none" w:sz="0" w:space="0" w:color="auto"/>
        <w:right w:val="none" w:sz="0" w:space="0" w:color="auto"/>
      </w:divBdr>
    </w:div>
    <w:div w:id="1899709632">
      <w:bodyDiv w:val="1"/>
      <w:marLeft w:val="0"/>
      <w:marRight w:val="0"/>
      <w:marTop w:val="0"/>
      <w:marBottom w:val="0"/>
      <w:divBdr>
        <w:top w:val="none" w:sz="0" w:space="0" w:color="auto"/>
        <w:left w:val="none" w:sz="0" w:space="0" w:color="auto"/>
        <w:bottom w:val="none" w:sz="0" w:space="0" w:color="auto"/>
        <w:right w:val="none" w:sz="0" w:space="0" w:color="auto"/>
      </w:divBdr>
    </w:div>
    <w:div w:id="1906911072">
      <w:bodyDiv w:val="1"/>
      <w:marLeft w:val="0"/>
      <w:marRight w:val="0"/>
      <w:marTop w:val="0"/>
      <w:marBottom w:val="0"/>
      <w:divBdr>
        <w:top w:val="none" w:sz="0" w:space="0" w:color="auto"/>
        <w:left w:val="none" w:sz="0" w:space="0" w:color="auto"/>
        <w:bottom w:val="none" w:sz="0" w:space="0" w:color="auto"/>
        <w:right w:val="none" w:sz="0" w:space="0" w:color="auto"/>
      </w:divBdr>
      <w:divsChild>
        <w:div w:id="145366151">
          <w:marLeft w:val="0"/>
          <w:marRight w:val="0"/>
          <w:marTop w:val="0"/>
          <w:marBottom w:val="0"/>
          <w:divBdr>
            <w:top w:val="none" w:sz="0" w:space="0" w:color="auto"/>
            <w:left w:val="none" w:sz="0" w:space="0" w:color="auto"/>
            <w:bottom w:val="none" w:sz="0" w:space="0" w:color="auto"/>
            <w:right w:val="none" w:sz="0" w:space="0" w:color="auto"/>
          </w:divBdr>
          <w:divsChild>
            <w:div w:id="107359302">
              <w:marLeft w:val="0"/>
              <w:marRight w:val="0"/>
              <w:marTop w:val="0"/>
              <w:marBottom w:val="0"/>
              <w:divBdr>
                <w:top w:val="none" w:sz="0" w:space="0" w:color="auto"/>
                <w:left w:val="none" w:sz="0" w:space="0" w:color="auto"/>
                <w:bottom w:val="none" w:sz="0" w:space="0" w:color="auto"/>
                <w:right w:val="none" w:sz="0" w:space="0" w:color="auto"/>
              </w:divBdr>
              <w:divsChild>
                <w:div w:id="958606603">
                  <w:marLeft w:val="0"/>
                  <w:marRight w:val="0"/>
                  <w:marTop w:val="0"/>
                  <w:marBottom w:val="0"/>
                  <w:divBdr>
                    <w:top w:val="none" w:sz="0" w:space="0" w:color="auto"/>
                    <w:left w:val="none" w:sz="0" w:space="0" w:color="auto"/>
                    <w:bottom w:val="none" w:sz="0" w:space="0" w:color="auto"/>
                    <w:right w:val="none" w:sz="0" w:space="0" w:color="auto"/>
                  </w:divBdr>
                  <w:divsChild>
                    <w:div w:id="18371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338118">
      <w:bodyDiv w:val="1"/>
      <w:marLeft w:val="0"/>
      <w:marRight w:val="0"/>
      <w:marTop w:val="0"/>
      <w:marBottom w:val="0"/>
      <w:divBdr>
        <w:top w:val="none" w:sz="0" w:space="0" w:color="auto"/>
        <w:left w:val="none" w:sz="0" w:space="0" w:color="auto"/>
        <w:bottom w:val="none" w:sz="0" w:space="0" w:color="auto"/>
        <w:right w:val="none" w:sz="0" w:space="0" w:color="auto"/>
      </w:divBdr>
    </w:div>
    <w:div w:id="2014796654">
      <w:bodyDiv w:val="1"/>
      <w:marLeft w:val="0"/>
      <w:marRight w:val="0"/>
      <w:marTop w:val="0"/>
      <w:marBottom w:val="0"/>
      <w:divBdr>
        <w:top w:val="none" w:sz="0" w:space="0" w:color="auto"/>
        <w:left w:val="none" w:sz="0" w:space="0" w:color="auto"/>
        <w:bottom w:val="none" w:sz="0" w:space="0" w:color="auto"/>
        <w:right w:val="none" w:sz="0" w:space="0" w:color="auto"/>
      </w:divBdr>
    </w:div>
    <w:div w:id="2044137304">
      <w:bodyDiv w:val="1"/>
      <w:marLeft w:val="0"/>
      <w:marRight w:val="0"/>
      <w:marTop w:val="0"/>
      <w:marBottom w:val="0"/>
      <w:divBdr>
        <w:top w:val="none" w:sz="0" w:space="0" w:color="auto"/>
        <w:left w:val="none" w:sz="0" w:space="0" w:color="auto"/>
        <w:bottom w:val="none" w:sz="0" w:space="0" w:color="auto"/>
        <w:right w:val="none" w:sz="0" w:space="0" w:color="auto"/>
      </w:divBdr>
      <w:divsChild>
        <w:div w:id="642856927">
          <w:marLeft w:val="0"/>
          <w:marRight w:val="0"/>
          <w:marTop w:val="0"/>
          <w:marBottom w:val="0"/>
          <w:divBdr>
            <w:top w:val="none" w:sz="0" w:space="0" w:color="auto"/>
            <w:left w:val="none" w:sz="0" w:space="0" w:color="auto"/>
            <w:bottom w:val="none" w:sz="0" w:space="0" w:color="auto"/>
            <w:right w:val="none" w:sz="0" w:space="0" w:color="auto"/>
          </w:divBdr>
          <w:divsChild>
            <w:div w:id="154808798">
              <w:marLeft w:val="0"/>
              <w:marRight w:val="0"/>
              <w:marTop w:val="0"/>
              <w:marBottom w:val="0"/>
              <w:divBdr>
                <w:top w:val="none" w:sz="0" w:space="0" w:color="auto"/>
                <w:left w:val="none" w:sz="0" w:space="0" w:color="auto"/>
                <w:bottom w:val="none" w:sz="0" w:space="0" w:color="auto"/>
                <w:right w:val="none" w:sz="0" w:space="0" w:color="auto"/>
              </w:divBdr>
              <w:divsChild>
                <w:div w:id="1449809439">
                  <w:marLeft w:val="0"/>
                  <w:marRight w:val="0"/>
                  <w:marTop w:val="0"/>
                  <w:marBottom w:val="0"/>
                  <w:divBdr>
                    <w:top w:val="none" w:sz="0" w:space="0" w:color="auto"/>
                    <w:left w:val="none" w:sz="0" w:space="0" w:color="auto"/>
                    <w:bottom w:val="none" w:sz="0" w:space="0" w:color="auto"/>
                    <w:right w:val="none" w:sz="0" w:space="0" w:color="auto"/>
                  </w:divBdr>
                  <w:divsChild>
                    <w:div w:id="20664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ppgcineav.unespar.edu.br" TargetMode="External"/><Relationship Id="rId1" Type="http://schemas.openxmlformats.org/officeDocument/2006/relationships/hyperlink" Target="http://ppgcineav.unespar.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02E0-8D2E-48FB-9EC0-02CC3A22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1435</Words>
  <Characters>7752</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UNIVERSIDADE ESTADUAL DO OESTE DO PARANÁ</vt:lpstr>
      <vt:lpstr>UNIVERSIDADE ESTADUAL DO OESTE DO PARANÁ</vt:lpstr>
    </vt:vector>
  </TitlesOfParts>
  <Company/>
  <LinksUpToDate>false</LinksUpToDate>
  <CharactersWithSpaces>9169</CharactersWithSpaces>
  <SharedDoc>false</SharedDoc>
  <HLinks>
    <vt:vector size="18" baseType="variant">
      <vt:variant>
        <vt:i4>2752544</vt:i4>
      </vt:variant>
      <vt:variant>
        <vt:i4>3</vt:i4>
      </vt:variant>
      <vt:variant>
        <vt:i4>0</vt:i4>
      </vt:variant>
      <vt:variant>
        <vt:i4>5</vt:i4>
      </vt:variant>
      <vt:variant>
        <vt:lpwstr>http://lattes.cnpq.br/</vt:lpwstr>
      </vt:variant>
      <vt:variant>
        <vt:lpwstr/>
      </vt:variant>
      <vt:variant>
        <vt:i4>2490449</vt:i4>
      </vt:variant>
      <vt:variant>
        <vt:i4>0</vt:i4>
      </vt:variant>
      <vt:variant>
        <vt:i4>0</vt:i4>
      </vt:variant>
      <vt:variant>
        <vt:i4>5</vt:i4>
      </vt:variant>
      <vt:variant>
        <vt:lpwstr>http://ppgcineav.unespar.edu.br</vt:lpwstr>
      </vt:variant>
      <vt:variant>
        <vt:lpwstr/>
      </vt:variant>
      <vt:variant>
        <vt:i4>3997796</vt:i4>
      </vt:variant>
      <vt:variant>
        <vt:i4>5326</vt:i4>
      </vt:variant>
      <vt:variant>
        <vt:i4>1025</vt:i4>
      </vt:variant>
      <vt:variant>
        <vt:i4>1</vt:i4>
      </vt:variant>
      <vt:variant>
        <vt:lpwstr>ppgCINEAV_logo_255-150px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ESTADUAL DO OESTE DO PARANÁ</dc:title>
  <dc:creator>Robinson Luiz Contiero</dc:creator>
  <cp:lastModifiedBy>Aluno</cp:lastModifiedBy>
  <cp:revision>2</cp:revision>
  <cp:lastPrinted>2020-10-15T17:44:00Z</cp:lastPrinted>
  <dcterms:created xsi:type="dcterms:W3CDTF">2023-02-07T14:52:00Z</dcterms:created>
  <dcterms:modified xsi:type="dcterms:W3CDTF">2023-02-07T14:52:00Z</dcterms:modified>
</cp:coreProperties>
</file>