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7" w:rsidRDefault="006B5887">
      <w:pPr>
        <w:pStyle w:val="Corpodetexto"/>
        <w:rPr>
          <w:rFonts w:ascii="Times New Roman"/>
          <w:sz w:val="20"/>
        </w:rPr>
      </w:pPr>
    </w:p>
    <w:p w:rsidR="006B5887" w:rsidRDefault="006B5887">
      <w:pPr>
        <w:pStyle w:val="Corpodetexto"/>
        <w:rPr>
          <w:rFonts w:ascii="Times New Roman"/>
          <w:sz w:val="20"/>
        </w:rPr>
      </w:pPr>
    </w:p>
    <w:p w:rsidR="006B5887" w:rsidRDefault="006B5887">
      <w:pPr>
        <w:jc w:val="both"/>
      </w:pPr>
    </w:p>
    <w:p w:rsidR="006B5887" w:rsidRDefault="0072228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</w:t>
      </w:r>
      <w:r w:rsidR="00195413">
        <w:rPr>
          <w:b/>
          <w:sz w:val="24"/>
        </w:rPr>
        <w:t>DITAL N</w:t>
      </w:r>
      <w:r w:rsidR="00195413">
        <w:rPr>
          <w:rFonts w:ascii="Arial" w:hAnsi="Arial" w:cs="Arial"/>
          <w:b/>
          <w:sz w:val="24"/>
        </w:rPr>
        <w:t xml:space="preserve">º </w:t>
      </w:r>
      <w:r w:rsidR="00195413">
        <w:rPr>
          <w:b/>
          <w:sz w:val="24"/>
        </w:rPr>
        <w:t>027/2023 – PPG-CINEAV</w:t>
      </w:r>
    </w:p>
    <w:p w:rsidR="006B5887" w:rsidRDefault="006B5887">
      <w:pPr>
        <w:jc w:val="center"/>
        <w:rPr>
          <w:b/>
          <w:sz w:val="24"/>
        </w:rPr>
      </w:pPr>
    </w:p>
    <w:p w:rsidR="006B5887" w:rsidRDefault="00195413">
      <w:pPr>
        <w:jc w:val="center"/>
        <w:rPr>
          <w:b/>
          <w:sz w:val="24"/>
        </w:rPr>
      </w:pPr>
      <w:r>
        <w:rPr>
          <w:b/>
          <w:sz w:val="24"/>
          <w:szCs w:val="24"/>
          <w:lang w:eastAsia="ar-SA"/>
        </w:rPr>
        <w:t xml:space="preserve">Anexo II </w:t>
      </w:r>
      <w:r>
        <w:rPr>
          <w:b/>
          <w:sz w:val="24"/>
        </w:rPr>
        <w:t>– RELATÓRIO DE VIAGEM</w:t>
      </w:r>
    </w:p>
    <w:p w:rsidR="006B5887" w:rsidRDefault="006B5887">
      <w:pPr>
        <w:jc w:val="center"/>
        <w:rPr>
          <w:b/>
          <w:sz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206"/>
        <w:gridCol w:w="1638"/>
        <w:gridCol w:w="424"/>
        <w:gridCol w:w="412"/>
        <w:gridCol w:w="119"/>
        <w:gridCol w:w="178"/>
        <w:gridCol w:w="270"/>
        <w:gridCol w:w="236"/>
        <w:gridCol w:w="757"/>
        <w:gridCol w:w="673"/>
        <w:gridCol w:w="125"/>
        <w:gridCol w:w="83"/>
        <w:gridCol w:w="477"/>
        <w:gridCol w:w="781"/>
        <w:gridCol w:w="380"/>
        <w:gridCol w:w="1639"/>
      </w:tblGrid>
      <w:tr w:rsidR="006B5887">
        <w:trPr>
          <w:jc w:val="center"/>
        </w:trPr>
        <w:tc>
          <w:tcPr>
            <w:tcW w:w="10006" w:type="dxa"/>
            <w:gridSpan w:val="17"/>
            <w:shd w:val="clear" w:color="auto" w:fill="BFBFBF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Beneficiário(a)</w:t>
            </w:r>
          </w:p>
        </w:tc>
      </w:tr>
      <w:tr w:rsidR="006B5887">
        <w:trPr>
          <w:jc w:val="center"/>
        </w:trPr>
        <w:tc>
          <w:tcPr>
            <w:tcW w:w="1608" w:type="dxa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8398" w:type="dxa"/>
            <w:gridSpan w:val="16"/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608" w:type="dxa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1341" w:type="dxa"/>
            <w:gridSpan w:val="3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PIS/PASEP</w:t>
            </w:r>
          </w:p>
        </w:tc>
        <w:tc>
          <w:tcPr>
            <w:tcW w:w="2019" w:type="dxa"/>
            <w:gridSpan w:val="2"/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608" w:type="dxa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398" w:type="dxa"/>
            <w:gridSpan w:val="16"/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279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</w:t>
            </w:r>
          </w:p>
        </w:tc>
        <w:tc>
          <w:tcPr>
            <w:tcW w:w="8398" w:type="dxa"/>
            <w:gridSpan w:val="16"/>
            <w:tcBorders>
              <w:bottom w:val="single" w:sz="4" w:space="0" w:color="auto"/>
            </w:tcBorders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0006" w:type="dxa"/>
            <w:gridSpan w:val="17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6B5887">
        <w:trPr>
          <w:jc w:val="center"/>
        </w:trPr>
        <w:tc>
          <w:tcPr>
            <w:tcW w:w="1608" w:type="dxa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Rua/Av.</w:t>
            </w:r>
          </w:p>
        </w:tc>
        <w:tc>
          <w:tcPr>
            <w:tcW w:w="8398" w:type="dxa"/>
            <w:gridSpan w:val="16"/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608" w:type="dxa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Complemento</w:t>
            </w:r>
          </w:p>
        </w:tc>
        <w:tc>
          <w:tcPr>
            <w:tcW w:w="2680" w:type="dxa"/>
            <w:gridSpan w:val="4"/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798" w:type="dxa"/>
            <w:gridSpan w:val="2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3360" w:type="dxa"/>
            <w:gridSpan w:val="5"/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Cidade/Estado</w:t>
            </w:r>
          </w:p>
        </w:tc>
        <w:tc>
          <w:tcPr>
            <w:tcW w:w="49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  <w:tr w:rsidR="006B5887">
        <w:trPr>
          <w:jc w:val="center"/>
        </w:trPr>
        <w:tc>
          <w:tcPr>
            <w:tcW w:w="10006" w:type="dxa"/>
            <w:gridSpan w:val="17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Dados Bancários</w:t>
            </w:r>
          </w:p>
        </w:tc>
      </w:tr>
      <w:tr w:rsidR="006B5887">
        <w:trPr>
          <w:jc w:val="center"/>
        </w:trPr>
        <w:tc>
          <w:tcPr>
            <w:tcW w:w="1814" w:type="dxa"/>
            <w:gridSpan w:val="2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1638" w:type="dxa"/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1639" w:type="dxa"/>
            <w:gridSpan w:val="6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1638" w:type="dxa"/>
            <w:gridSpan w:val="4"/>
            <w:shd w:val="clear" w:color="auto" w:fill="auto"/>
          </w:tcPr>
          <w:p w:rsidR="006B5887" w:rsidRDefault="006B5887">
            <w:pPr>
              <w:jc w:val="center"/>
              <w:rPr>
                <w:b/>
              </w:rPr>
            </w:pPr>
          </w:p>
        </w:tc>
        <w:tc>
          <w:tcPr>
            <w:tcW w:w="1638" w:type="dxa"/>
            <w:gridSpan w:val="3"/>
            <w:shd w:val="clear" w:color="auto" w:fill="D9D9D9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Conta corrente</w:t>
            </w:r>
          </w:p>
        </w:tc>
        <w:tc>
          <w:tcPr>
            <w:tcW w:w="1639" w:type="dxa"/>
          </w:tcPr>
          <w:p w:rsidR="006B5887" w:rsidRDefault="006B5887">
            <w:pPr>
              <w:jc w:val="center"/>
              <w:rPr>
                <w:b/>
              </w:rPr>
            </w:pPr>
          </w:p>
        </w:tc>
      </w:tr>
    </w:tbl>
    <w:p w:rsidR="006B5887" w:rsidRDefault="006B5887"/>
    <w:p w:rsidR="006B5887" w:rsidRDefault="006B5887"/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4591"/>
        <w:gridCol w:w="992"/>
        <w:gridCol w:w="2876"/>
      </w:tblGrid>
      <w:tr w:rsidR="006B5887">
        <w:trPr>
          <w:trHeight w:val="282"/>
          <w:jc w:val="center"/>
        </w:trPr>
        <w:tc>
          <w:tcPr>
            <w:tcW w:w="10065" w:type="dxa"/>
            <w:gridSpan w:val="4"/>
            <w:shd w:val="clear" w:color="auto" w:fill="A6A6A6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Dados do Evento</w:t>
            </w:r>
          </w:p>
        </w:tc>
      </w:tr>
      <w:tr w:rsidR="006B5887">
        <w:trPr>
          <w:trHeight w:val="282"/>
          <w:jc w:val="center"/>
        </w:trPr>
        <w:tc>
          <w:tcPr>
            <w:tcW w:w="1606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8459" w:type="dxa"/>
            <w:gridSpan w:val="3"/>
          </w:tcPr>
          <w:p w:rsidR="006B5887" w:rsidRDefault="006B5887">
            <w:pPr>
              <w:rPr>
                <w:rFonts w:asciiTheme="minorHAnsi" w:hAnsiTheme="minorHAnsi" w:cstheme="minorHAnsi"/>
              </w:rPr>
            </w:pPr>
          </w:p>
        </w:tc>
      </w:tr>
      <w:tr w:rsidR="006B5887">
        <w:trPr>
          <w:trHeight w:val="248"/>
          <w:jc w:val="center"/>
        </w:trPr>
        <w:tc>
          <w:tcPr>
            <w:tcW w:w="1606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4591" w:type="dxa"/>
            <w:shd w:val="clear" w:color="auto" w:fill="auto"/>
          </w:tcPr>
          <w:p w:rsidR="006B5887" w:rsidRDefault="006B58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876" w:type="dxa"/>
          </w:tcPr>
          <w:p w:rsidR="006B5887" w:rsidRDefault="006B5887">
            <w:pPr>
              <w:rPr>
                <w:rFonts w:asciiTheme="minorHAnsi" w:hAnsiTheme="minorHAnsi" w:cstheme="minorHAnsi"/>
              </w:rPr>
            </w:pPr>
          </w:p>
        </w:tc>
      </w:tr>
      <w:tr w:rsidR="006B5887">
        <w:trPr>
          <w:trHeight w:val="285"/>
          <w:jc w:val="center"/>
        </w:trPr>
        <w:tc>
          <w:tcPr>
            <w:tcW w:w="1606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Site</w:t>
            </w:r>
          </w:p>
        </w:tc>
        <w:tc>
          <w:tcPr>
            <w:tcW w:w="8459" w:type="dxa"/>
            <w:gridSpan w:val="3"/>
          </w:tcPr>
          <w:p w:rsidR="006B5887" w:rsidRDefault="006B5887">
            <w:pPr>
              <w:rPr>
                <w:rFonts w:asciiTheme="minorHAnsi" w:hAnsiTheme="minorHAnsi" w:cstheme="minorHAnsi"/>
              </w:rPr>
            </w:pPr>
          </w:p>
        </w:tc>
      </w:tr>
      <w:tr w:rsidR="006B5887">
        <w:trPr>
          <w:trHeight w:val="486"/>
          <w:jc w:val="center"/>
        </w:trPr>
        <w:tc>
          <w:tcPr>
            <w:tcW w:w="1606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Título do</w:t>
            </w:r>
          </w:p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trabalho</w:t>
            </w:r>
            <w:proofErr w:type="gramEnd"/>
          </w:p>
        </w:tc>
        <w:tc>
          <w:tcPr>
            <w:tcW w:w="8459" w:type="dxa"/>
            <w:gridSpan w:val="3"/>
          </w:tcPr>
          <w:p w:rsidR="006B5887" w:rsidRDefault="006B5887">
            <w:pPr>
              <w:rPr>
                <w:rFonts w:asciiTheme="minorHAnsi" w:hAnsiTheme="minorHAnsi" w:cstheme="minorHAnsi"/>
              </w:rPr>
            </w:pPr>
          </w:p>
        </w:tc>
      </w:tr>
      <w:tr w:rsidR="006B5887">
        <w:trPr>
          <w:trHeight w:val="282"/>
          <w:jc w:val="center"/>
        </w:trPr>
        <w:tc>
          <w:tcPr>
            <w:tcW w:w="1606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Autor(</w:t>
            </w:r>
            <w:proofErr w:type="gramEnd"/>
            <w:r>
              <w:rPr>
                <w:rFonts w:asciiTheme="minorHAnsi" w:hAnsiTheme="minorHAnsi" w:cstheme="minorHAnsi"/>
                <w:b/>
              </w:rPr>
              <w:t>es)</w:t>
            </w:r>
          </w:p>
        </w:tc>
        <w:tc>
          <w:tcPr>
            <w:tcW w:w="8459" w:type="dxa"/>
            <w:gridSpan w:val="3"/>
          </w:tcPr>
          <w:p w:rsidR="006B5887" w:rsidRDefault="006B5887">
            <w:pPr>
              <w:rPr>
                <w:rFonts w:asciiTheme="minorHAnsi" w:hAnsiTheme="minorHAnsi" w:cstheme="minorHAnsi"/>
              </w:rPr>
            </w:pPr>
          </w:p>
        </w:tc>
      </w:tr>
    </w:tbl>
    <w:p w:rsidR="006B5887" w:rsidRDefault="006B5887">
      <w:pPr>
        <w:jc w:val="center"/>
        <w:rPr>
          <w:rFonts w:asciiTheme="minorHAnsi" w:hAnsiTheme="minorHAnsi" w:cstheme="minorHAnsi"/>
        </w:rPr>
      </w:pPr>
    </w:p>
    <w:p w:rsidR="006B5887" w:rsidRDefault="006B5887">
      <w:pPr>
        <w:jc w:val="center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321"/>
      </w:tblGrid>
      <w:tr w:rsidR="006B5887">
        <w:trPr>
          <w:trHeight w:val="283"/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Recursos Utilizados</w:t>
            </w:r>
          </w:p>
        </w:tc>
      </w:tr>
      <w:tr w:rsidR="006B5887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Hospedagem (R$)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7" w:rsidRDefault="006B5887"/>
        </w:tc>
      </w:tr>
      <w:tr w:rsidR="006B5887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 xml:space="preserve">Alimentação (R$)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7" w:rsidRDefault="006B5887"/>
        </w:tc>
      </w:tr>
      <w:tr w:rsidR="006B5887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887" w:rsidRDefault="00195413">
            <w:pPr>
              <w:jc w:val="center"/>
              <w:rPr>
                <w:b/>
              </w:rPr>
            </w:pPr>
            <w:r>
              <w:rPr>
                <w:b/>
              </w:rPr>
              <w:t>Deslocamentos locais (RS)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7" w:rsidRDefault="006B5887"/>
        </w:tc>
      </w:tr>
    </w:tbl>
    <w:p w:rsidR="006B5887" w:rsidRDefault="006B5887">
      <w:pPr>
        <w:jc w:val="center"/>
      </w:pPr>
    </w:p>
    <w:p w:rsidR="006B5887" w:rsidRDefault="00195413">
      <w:pPr>
        <w:ind w:left="-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t>ANEXAR</w:t>
      </w:r>
      <w:r>
        <w:rPr>
          <w:rFonts w:asciiTheme="minorHAnsi" w:hAnsiTheme="minorHAnsi" w:cstheme="minorHAnsi"/>
          <w:lang w:val="pt-BR"/>
        </w:rPr>
        <w:t xml:space="preserve">: Comprovante de apresentação de trabalho no evento (certificado) e notas fiscais originais referentes às despesas com alimentação, hospedagem e deslocamentos locais, conforme normas estabelecidas no anexo III do presente edital. </w:t>
      </w:r>
    </w:p>
    <w:p w:rsidR="006B5887" w:rsidRDefault="006B5887">
      <w:pPr>
        <w:jc w:val="center"/>
        <w:rPr>
          <w:rFonts w:asciiTheme="minorHAnsi" w:hAnsiTheme="minorHAnsi" w:cstheme="minorHAnsi"/>
          <w:b/>
          <w:lang w:val="pt-BR"/>
        </w:rPr>
      </w:pPr>
    </w:p>
    <w:p w:rsidR="006B5887" w:rsidRDefault="006B5887">
      <w:pPr>
        <w:jc w:val="center"/>
        <w:rPr>
          <w:rFonts w:asciiTheme="minorHAnsi" w:hAnsiTheme="minorHAnsi" w:cstheme="minorHAnsi"/>
          <w:lang w:val="pt-BR"/>
        </w:rPr>
      </w:pPr>
    </w:p>
    <w:p w:rsidR="006B5887" w:rsidRDefault="00195413">
      <w:pP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Data: </w:t>
      </w:r>
      <w:r>
        <w:rPr>
          <w:rFonts w:asciiTheme="minorHAnsi" w:hAnsiTheme="minorHAnsi" w:cstheme="minorHAnsi"/>
          <w:u w:val="single"/>
          <w:lang w:val="pt-BR"/>
        </w:rPr>
        <w:t>_____________</w:t>
      </w:r>
    </w:p>
    <w:p w:rsidR="006B5887" w:rsidRDefault="006B5887">
      <w:pPr>
        <w:jc w:val="center"/>
        <w:rPr>
          <w:rFonts w:asciiTheme="minorHAnsi" w:hAnsiTheme="minorHAnsi" w:cstheme="minorHAnsi"/>
          <w:lang w:val="pt-BR"/>
        </w:rPr>
      </w:pPr>
    </w:p>
    <w:p w:rsidR="006B5887" w:rsidRDefault="006B5887">
      <w:pPr>
        <w:jc w:val="center"/>
        <w:rPr>
          <w:rFonts w:asciiTheme="minorHAnsi" w:hAnsiTheme="minorHAnsi" w:cstheme="minorHAnsi"/>
          <w:lang w:val="pt-BR"/>
        </w:rPr>
      </w:pPr>
    </w:p>
    <w:p w:rsidR="006B5887" w:rsidRDefault="006B5887">
      <w:pPr>
        <w:jc w:val="center"/>
        <w:rPr>
          <w:rFonts w:asciiTheme="minorHAnsi" w:hAnsiTheme="minorHAnsi" w:cstheme="minorHAnsi"/>
          <w:lang w:val="pt-BR"/>
        </w:rPr>
      </w:pPr>
    </w:p>
    <w:p w:rsidR="006B5887" w:rsidRDefault="006B5887">
      <w:pPr>
        <w:jc w:val="center"/>
        <w:rPr>
          <w:rFonts w:asciiTheme="minorHAnsi" w:hAnsiTheme="minorHAnsi" w:cstheme="minorHAnsi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2"/>
        <w:gridCol w:w="4098"/>
      </w:tblGrid>
      <w:tr w:rsidR="006B5887">
        <w:trPr>
          <w:trHeight w:val="483"/>
          <w:jc w:val="center"/>
        </w:trPr>
        <w:tc>
          <w:tcPr>
            <w:tcW w:w="4112" w:type="dxa"/>
            <w:tcBorders>
              <w:top w:val="single" w:sz="4" w:space="0" w:color="000000"/>
            </w:tcBorders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Assinatura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do(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a) Discente </w:t>
            </w:r>
          </w:p>
        </w:tc>
        <w:tc>
          <w:tcPr>
            <w:tcW w:w="852" w:type="dxa"/>
          </w:tcPr>
          <w:p w:rsidR="006B5887" w:rsidRDefault="006B58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:rsidR="006B5887" w:rsidRDefault="001954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Assinatura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do(</w:t>
            </w:r>
            <w:proofErr w:type="gramEnd"/>
            <w:r>
              <w:rPr>
                <w:rFonts w:asciiTheme="minorHAnsi" w:hAnsiTheme="minorHAnsi" w:cstheme="minorHAnsi"/>
                <w:b/>
              </w:rPr>
              <w:t>a) Orientador(a)</w:t>
            </w:r>
          </w:p>
        </w:tc>
      </w:tr>
    </w:tbl>
    <w:p w:rsidR="006B5887" w:rsidRDefault="006B5887">
      <w:pPr>
        <w:jc w:val="center"/>
        <w:rPr>
          <w:lang w:val="pt-BR"/>
        </w:rPr>
      </w:pPr>
    </w:p>
    <w:p w:rsidR="006B5887" w:rsidRDefault="006B5887">
      <w:pPr>
        <w:jc w:val="center"/>
      </w:pPr>
    </w:p>
    <w:p w:rsidR="006B5887" w:rsidRDefault="006B5887">
      <w:pPr>
        <w:jc w:val="both"/>
      </w:pPr>
    </w:p>
    <w:sectPr w:rsidR="006B5887">
      <w:headerReference w:type="default" r:id="rId10"/>
      <w:footerReference w:type="default" r:id="rId11"/>
      <w:pgSz w:w="11900" w:h="16850"/>
      <w:pgMar w:top="1460" w:right="1140" w:bottom="1160" w:left="1260" w:header="280" w:footer="96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D5452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00" w:rsidRDefault="006F5300">
      <w:r>
        <w:separator/>
      </w:r>
    </w:p>
  </w:endnote>
  <w:endnote w:type="continuationSeparator" w:id="0">
    <w:p w:rsidR="006F5300" w:rsidRDefault="006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7" w:rsidRDefault="0019541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9896475</wp:posOffset>
              </wp:positionV>
              <wp:extent cx="147320" cy="17335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887" w:rsidRDefault="00195413">
                          <w:pPr>
                            <w:pStyle w:val="Corpodetexto"/>
                            <w:spacing w:line="25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2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margin-left:530.6pt;margin-top:779.25pt;width:11.6pt;height:13.6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Lp7QEAAMQDAAAOAAAAZHJzL2Uyb0RvYy54bWysU9uO0zAQfUfiHyy/0/TCsihqulq6WoS0&#10;XKRdPmDiOIlF4jFjt0n5esZOUxZ4Q7xYY8/M8Znj4+3N2HfiqMkbtIVcLZZSaKuwMrYp5Nen+1dv&#10;pfABbAUdWl3Ik/byZvfyxXZwuV5ji12lSTCI9fngCtmG4PIs86rVPfgFOm05WSP1EHhLTVYRDIze&#10;d9l6uXyTDUiVI1Taez69m5Jyl/DrWqvwua69DqIrJHMLaaW0lnHNdlvIGwLXGnWmAf/Aogdj+dIL&#10;1B0EEAcyf0H1RhF6rMNCYZ9hXRul0ww8zWr5xzSPLTidZmFxvLvI5P8frPp0/ELCVPx2Kyks9PxG&#10;ezAjiEqLJz0GFJxglQbncy5+dFwexnc4ckea2LsHVN+8sLhvwTb6lgiHVkPFLFNn9qx1wvERpBw+&#10;YsW3wSFgAhpr6qOELIpgdH6t0+WFmIhQ8crX15s1ZxSnVtebzdVV5JZBPjc78uG9xl7EoJDEBkjg&#10;cHzwYSqdS+JdFu9N1yUTdPa3A8aMJ4l85DsxD2M5TmrNmpRYnXgawsla/BU4aJF+SDGwrQrpvx+A&#10;tBTdB8uKRA/OAc1BOQdgFbcWMkgxhfswefXgyDQtI0+aW7xl1WqTJoryTizOdNkqSZOzraMXn+9T&#10;1a/Pt/sJAAD//wMAUEsDBBQABgAIAAAAIQCz+0bn4gAAAA8BAAAPAAAAZHJzL2Rvd25yZXYueG1s&#10;TI/BTsMwEETvSPyDtUjcqN2qiUKIU1UITkiINBw4OrGbWI3XIXbb8PdsTnDb2R3Nvil2sxvYxUzB&#10;epSwXglgBluvLXYSPuvXhwxYiAq1GjwaCT8mwK68vSlUrv0VK3M5xI5RCIZcSehjHHPOQ9sbp8LK&#10;jwbpdvSTU5Hk1HE9qSuFu4FvhEi5UxbpQ69G89yb9nQ4Own7L6xe7Pd781EdK1vXjwLf0pOU93fz&#10;/glYNHP8M8OCT+hQElPjz6gDG0iLdL0hL01JkiXAFo/ItltgzbLLkgx4WfD/PcpfAAAA//8DAFBL&#10;AQItABQABgAIAAAAIQC2gziS/gAAAOEBAAATAAAAAAAAAAAAAAAAAAAAAABbQ29udGVudF9UeXBl&#10;c10ueG1sUEsBAi0AFAAGAAgAAAAhADj9If/WAAAAlAEAAAsAAAAAAAAAAAAAAAAALwEAAF9yZWxz&#10;Ly5yZWxzUEsBAi0AFAAGAAgAAAAhAL8qguntAQAAxAMAAA4AAAAAAAAAAAAAAAAALgIAAGRycy9l&#10;Mm9Eb2MueG1sUEsBAi0AFAAGAAgAAAAhALP7RufiAAAADwEAAA8AAAAAAAAAAAAAAAAARwQAAGRy&#10;cy9kb3ducmV2LnhtbFBLBQYAAAAABAAEAPMAAABWBQAAAAA=&#10;" filled="f" stroked="f">
              <v:textbox inset="0,0,0,0">
                <w:txbxContent>
                  <w:p w:rsidR="006B5887" w:rsidRDefault="00195413">
                    <w:pPr>
                      <w:pStyle w:val="Corpodetexto"/>
                      <w:spacing w:line="25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22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1540510</wp:posOffset>
              </wp:positionH>
              <wp:positionV relativeFrom="page">
                <wp:posOffset>9912350</wp:posOffset>
              </wp:positionV>
              <wp:extent cx="4399915" cy="373380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9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887" w:rsidRDefault="00195413">
                          <w:pPr>
                            <w:spacing w:line="182" w:lineRule="exact"/>
                            <w:ind w:left="21" w:right="21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ACADÊMICO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VÍDEO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PPG-CINEAV</w:t>
                          </w:r>
                        </w:p>
                        <w:p w:rsidR="006B5887" w:rsidRDefault="00195413">
                          <w:pPr>
                            <w:ind w:left="20" w:right="21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Sede: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Salvador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Ferrante,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1651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Boqueirão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Curitiba,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Paraná,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81670-390</w:t>
                          </w:r>
                          <w:r>
                            <w:rPr>
                              <w:rFonts w:ascii="Calibri Light" w:hAnsi="Calibri Light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 w:hAnsi="Calibri Light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21.3pt;margin-top:780.5pt;height:29.4pt;width:346.45pt;mso-position-horizontal-relative:page;mso-position-vertical-relative:page;z-index:-251655168;mso-width-relative:page;mso-height-relative:page;" filled="f" stroked="f" coordsize="21600,21600" o:gfxdata="UEsDBAoAAAAAAIdO4kAAAAAAAAAAAAAAAAAEAAAAZHJzL1BLAwQUAAAACACHTuJAswLKZNsAAAAN&#10;AQAADwAAAGRycy9kb3ducmV2LnhtbE2PzU7DMBCE70i8g7VI3KidQKImxKkQghMSIg0Hjk7sJlbj&#10;dYjdH96e5VSOO/NpdqbanN3EjmYJ1qOEZCWAGey9tjhI+Gxf79bAQlSo1eTRSPgxATb19VWlSu1P&#10;2JjjNg6MQjCUSsIY41xyHvrROBVWfjZI3s4vTkU6l4HrRZ0o3E08FSLnTlmkD6OazfNo+v324CQ8&#10;fWHzYr/fu49m19i2LQS+5Xspb28S8QgsmnO8wPBXn6pDTZ06f0Ad2CQhfUhzQsnI8oRWEVLcZxmw&#10;jqQ8KdbA64r/X1H/AlBLAwQUAAAACACHTuJAsY9nPwMCAAAMBAAADgAAAGRycy9lMm9Eb2MueG1s&#10;rVPLbtswELwX6D8QvNey4z5iwXKQ2khRIE0LJP2ANUVZREUuu6QtpV/fJWW7aXrJoRdhRe4OZ4bD&#10;5dVgO3HQFAy6Ss4mUym0U1gbt6vk94ebN5dShAiuhg6druSjDvJq9frVsvelvsAWu1qTYBAXyt5X&#10;so3Rl0URVKsthAl67XizQbIQ+Zd2RU3QM7rtiovp9H3RI9WeUOkQeHUzbsojIr0EEJvGKL1Btbfa&#10;xRGVdAeRJYXW+CBXmW3TaBW/Nk3QUXSVZKUxf/kQrrfpW6yWUO4IfGvUkQK8hMIzTRaM40PPUBuI&#10;IPZk/oGyRhEGbOJEoS1GIdkRVjGbPvPmvgWvsxa2Oviz6eH/waq7wzcSpuYksCUOLN/4GswAotbi&#10;QQ8RBW+wS70PJTffe26Pw0cceCIrDv4W1Y8gHK5bcDt9TYR9q6FmlrM0WTwZHXFCAtn2X7Dm02Af&#10;MQMNDdlkIZsiGJ3pPJ5viIkIxYtv54vFYvZOCsV78w/z+WUmV0B5mvYU4ieNVqSiksQJyOhwuA0x&#10;sYHy1JIOc3hjui6noHN/LXBjWsnsE+GRehy2w9GNLdaPrINwDBU/KS5apF9S9ByoSoafeyAtRffZ&#10;sRcpfaeCTsX2VIBTPFrJKMVYruOY0r0ns2sZeXTb4TX71ZgsJRk7sjjy5JBkhcdApxQ+/c9dfx7x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Aspk2wAAAA0BAAAPAAAAAAAAAAEAIAAAACIAAABk&#10;cnMvZG93bnJldi54bWxQSwECFAAUAAAACACHTuJAsY9nPwMCAAAMBAAADgAAAAAAAAABACAAAAAq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2" w:lineRule="exact"/>
                      <w:ind w:left="21" w:right="21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PROGRAMA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PÓS-GRADUAÇÃO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MESTRADO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ACADÊMICO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EM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CINEMA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ARTES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VÍDEO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PPG-CINEAV</w:t>
                    </w:r>
                  </w:p>
                  <w:p>
                    <w:pPr>
                      <w:ind w:left="20" w:right="21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Sede: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Rua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Salvador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Ferrante,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1651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Boqueirão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Curitiba,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Paraná,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Brasil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81670-390</w:t>
                    </w:r>
                    <w:r>
                      <w:rPr>
                        <w:rFonts w:ascii="Calibri Light" w:hAnsi="Calibri Light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"http://ppgcineav.unespar.edu.br/" \h </w:instrText>
                    </w:r>
                    <w:r>
                      <w:fldChar w:fldCharType="separate"/>
                    </w:r>
                    <w:r>
                      <w:rPr>
                        <w:rFonts w:ascii="Calibri Light" w:hAnsi="Calibri Light"/>
                        <w:sz w:val="16"/>
                        <w:u w:val="single"/>
                      </w:rPr>
                      <w:t>http://ppgcineav.unespar.edu.br</w:t>
                    </w:r>
                    <w:r>
                      <w:rPr>
                        <w:rFonts w:ascii="Calibri Light" w:hAnsi="Calibri Light"/>
                        <w:sz w:val="16"/>
                        <w:u w:val="singl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00" w:rsidRDefault="006F5300">
      <w:r>
        <w:separator/>
      </w:r>
    </w:p>
  </w:footnote>
  <w:footnote w:type="continuationSeparator" w:id="0">
    <w:p w:rsidR="006F5300" w:rsidRDefault="006F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7" w:rsidRDefault="0019541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191770</wp:posOffset>
              </wp:positionV>
              <wp:extent cx="3806825" cy="628650"/>
              <wp:effectExtent l="0" t="0" r="3175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887" w:rsidRDefault="00195413">
                          <w:pPr>
                            <w:spacing w:before="10"/>
                            <w:ind w:left="421" w:right="633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Paraná</w:t>
                          </w:r>
                        </w:p>
                        <w:p w:rsidR="006B5887" w:rsidRDefault="00195413">
                          <w:pPr>
                            <w:spacing w:before="1"/>
                            <w:ind w:left="20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Credenciada pelo Decreto nº 9.538 de 05/12/2013, publicado no D.O.E.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05/12/2013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2374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publicado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D.O.E.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</w:t>
                          </w:r>
                        </w:p>
                        <w:p w:rsidR="006B5887" w:rsidRDefault="00195413">
                          <w:pPr>
                            <w:spacing w:line="270" w:lineRule="exact"/>
                            <w:ind w:left="421" w:right="629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Curitiba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64.6pt;margin-top:15.1pt;height:49.5pt;width:299.75pt;mso-position-horizontal-relative:page;mso-position-vertical-relative:page;z-index:-251656192;mso-width-relative:page;mso-height-relative:page;" filled="f" stroked="f" coordsize="21600,21600" o:gfxdata="UEsDBAoAAAAAAIdO4kAAAAAAAAAAAAAAAAAEAAAAZHJzL1BLAwQUAAAACACHTuJA3VngN9cAAAAK&#10;AQAADwAAAGRycy9kb3ducmV2LnhtbE2PzU7DMBCE70i8g7VI3KjdIJUmxKkQghMSIg0Hjk68TazG&#10;6xC7P7w92xOcdlfzaXam3Jz9KI44RxdIw3KhQCB1wTrqNXw2r3drEDEZsmYMhBp+MMKmur4qTWHD&#10;iWo8blMv2IRiYTQMKU2FlLEb0Ju4CBMSa7swe5P4nHtpZ3Nicz/KTKmV9MYRfxjMhM8DdvvtwWt4&#10;+qL6xX2/tx/1rnZNkyt6W+21vr1ZqkcQCc/pD4ZLfI4OFWdqw4FsFKOG+yzPGOVF8WQgz9YPIFom&#10;L4qsSvm/QvULUEsDBBQAAAAIAIdO4kCcyqR0AwIAAAwEAAAOAAAAZHJzL2Uyb0RvYy54bWytU8tu&#10;2zAQvBfoPxC817JdxDAEy0FqI0WB9AEk/YA1RVlERS67pC25X98lZbtpesmhF2FF7g5nhsPV7WA7&#10;cdQUDLpKziZTKbRTWBu3r+T3p/t3SylCBFdDh05X8qSDvF2/fbPqfann2GJXaxIM4kLZ+0q2Mfqy&#10;KIJqtYUwQa8dbzZIFiL/0r6oCXpGt10xn04XRY9Ue0KlQ+DV7bgpz4j0GkBsGqP0FtXBahdHVNId&#10;RJYUWuODXGe2TaNV/No0QUfRVZKVxvzlQ7jepW+xXkG5J/CtUWcK8BoKLzRZMI4PvUJtIYI4kPkH&#10;yhpFGLCJE4W2GIVkR1jFbPrCm8cWvM5a2Orgr6aH/wervhy/kTA1J2EuhQPLN74BM4CotXjSQ0TB&#10;G+xS70PJzY+e2+PwAQeeyIqDf0D1IwiHmxbcXt8RYd9qqJnlLE0Wz0ZHnJBAdv1nrPk0OETMQEND&#10;NlnIpghG5xs6XW+IiQjFi++X08VyfiOF4r3FfLm4yVdYQHmZ9hTiR41WpKKSxAnI6HB8CDGxgfLS&#10;kg5zeG+6Lqegc38tcGNayewT4ZF6HHbD2Y0d1ifWQTiGip8UFy3SLyl6DlQlw88DkJai++TYi5S+&#10;S0GXYncpwCkerWSUYiw3cUzpwZPZt4w8uu3wjv1qTJaSjB1ZnHlySLLCc6BTCp//564/j3j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1Z4DfXAAAACgEAAA8AAAAAAAAAAQAgAAAAIgAAAGRycy9k&#10;b3ducmV2LnhtbFBLAQIUABQAAAAIAIdO4kCcyqR0AwIAAAwEAAAOAAAAAAAAAAEAIAAAACY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21" w:right="633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Paraná</w:t>
                    </w:r>
                  </w:p>
                  <w:p>
                    <w:pPr>
                      <w:spacing w:before="1"/>
                      <w:ind w:left="20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Recredenciamento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2374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14/08/2019,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D.O.E.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</w:t>
                    </w:r>
                  </w:p>
                  <w:p>
                    <w:pPr>
                      <w:spacing w:line="270" w:lineRule="exact"/>
                      <w:ind w:left="421" w:right="62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Campus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Curitiba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588010</wp:posOffset>
          </wp:positionH>
          <wp:positionV relativeFrom="page">
            <wp:posOffset>494665</wp:posOffset>
          </wp:positionV>
          <wp:extent cx="1011555" cy="434340"/>
          <wp:effectExtent l="0" t="0" r="0" b="4445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903" cy="43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6441440</wp:posOffset>
          </wp:positionH>
          <wp:positionV relativeFrom="page">
            <wp:posOffset>231140</wp:posOffset>
          </wp:positionV>
          <wp:extent cx="646430" cy="671195"/>
          <wp:effectExtent l="0" t="0" r="127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9216" cy="67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195"/>
    <w:multiLevelType w:val="multilevel"/>
    <w:tmpl w:val="38072195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A22CD"/>
    <w:multiLevelType w:val="multilevel"/>
    <w:tmpl w:val="491A22C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B59CD"/>
    <w:multiLevelType w:val="multilevel"/>
    <w:tmpl w:val="58FB59C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11E4D"/>
    <w:multiLevelType w:val="multilevel"/>
    <w:tmpl w:val="6D511E4D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 Ratiguieri">
    <w15:presenceInfo w15:providerId="WPS Office" w15:userId="2496132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F"/>
    <w:rsid w:val="00021E40"/>
    <w:rsid w:val="00051A4F"/>
    <w:rsid w:val="000607E2"/>
    <w:rsid w:val="0009405E"/>
    <w:rsid w:val="000E264A"/>
    <w:rsid w:val="000F0010"/>
    <w:rsid w:val="0012413D"/>
    <w:rsid w:val="00152355"/>
    <w:rsid w:val="00191778"/>
    <w:rsid w:val="00195413"/>
    <w:rsid w:val="001B1153"/>
    <w:rsid w:val="001F7CA1"/>
    <w:rsid w:val="00265169"/>
    <w:rsid w:val="00266352"/>
    <w:rsid w:val="00271A30"/>
    <w:rsid w:val="00290F4E"/>
    <w:rsid w:val="00355F1A"/>
    <w:rsid w:val="003702B2"/>
    <w:rsid w:val="003A5C42"/>
    <w:rsid w:val="00442887"/>
    <w:rsid w:val="00464859"/>
    <w:rsid w:val="004A4D12"/>
    <w:rsid w:val="00500872"/>
    <w:rsid w:val="0051204E"/>
    <w:rsid w:val="005127B2"/>
    <w:rsid w:val="0054410D"/>
    <w:rsid w:val="00585DA6"/>
    <w:rsid w:val="0058670B"/>
    <w:rsid w:val="005E0DC9"/>
    <w:rsid w:val="00611D8B"/>
    <w:rsid w:val="00623E27"/>
    <w:rsid w:val="006B5887"/>
    <w:rsid w:val="006F5300"/>
    <w:rsid w:val="00722287"/>
    <w:rsid w:val="00737EE4"/>
    <w:rsid w:val="00786A4D"/>
    <w:rsid w:val="007F1F6F"/>
    <w:rsid w:val="00822F04"/>
    <w:rsid w:val="008B7BF2"/>
    <w:rsid w:val="008C03E4"/>
    <w:rsid w:val="00911A16"/>
    <w:rsid w:val="00911F1A"/>
    <w:rsid w:val="0093326D"/>
    <w:rsid w:val="009927D0"/>
    <w:rsid w:val="009A1BFC"/>
    <w:rsid w:val="009A4906"/>
    <w:rsid w:val="009C7B17"/>
    <w:rsid w:val="009E3C4F"/>
    <w:rsid w:val="00A0043F"/>
    <w:rsid w:val="00A31B6D"/>
    <w:rsid w:val="00A66C93"/>
    <w:rsid w:val="00A92C42"/>
    <w:rsid w:val="00AC396C"/>
    <w:rsid w:val="00AE3CD1"/>
    <w:rsid w:val="00AF3325"/>
    <w:rsid w:val="00B33795"/>
    <w:rsid w:val="00B437C6"/>
    <w:rsid w:val="00B55524"/>
    <w:rsid w:val="00B75AAA"/>
    <w:rsid w:val="00B96D2F"/>
    <w:rsid w:val="00C05525"/>
    <w:rsid w:val="00C24669"/>
    <w:rsid w:val="00C42F8C"/>
    <w:rsid w:val="00D0015F"/>
    <w:rsid w:val="00D220D5"/>
    <w:rsid w:val="00D72379"/>
    <w:rsid w:val="00DB6352"/>
    <w:rsid w:val="00E424F6"/>
    <w:rsid w:val="00EA12BF"/>
    <w:rsid w:val="00EC2349"/>
    <w:rsid w:val="00EE03B3"/>
    <w:rsid w:val="00EF040A"/>
    <w:rsid w:val="00F57CBC"/>
    <w:rsid w:val="00FB1B69"/>
    <w:rsid w:val="7F9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44"/>
      <w:ind w:left="1410" w:right="14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next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75" w:hanging="3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ontepargpadro"/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49"/>
    <w:rPr>
      <w:rFonts w:ascii="Tahoma" w:eastAsia="Calibri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44"/>
      <w:ind w:left="1410" w:right="14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next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75" w:hanging="3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ontepargpadro"/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49"/>
    <w:rPr>
      <w:rFonts w:ascii="Tahoma" w:eastAsia="Calibri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8F261-1131-4BA4-8186-F253B8E9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2</cp:revision>
  <cp:lastPrinted>2023-08-11T13:51:00Z</cp:lastPrinted>
  <dcterms:created xsi:type="dcterms:W3CDTF">2023-08-11T14:00:00Z</dcterms:created>
  <dcterms:modified xsi:type="dcterms:W3CDTF">2023-08-11T14:00:00Z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0CBEBFBAD0024CB888A497775D2DEB1E</vt:lpwstr>
  </property>
</Properties>
</file>